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etterhead"/>
        <w:tblW w:w="9480" w:type="dxa"/>
        <w:tblLook w:val="04A0" w:firstRow="1" w:lastRow="0" w:firstColumn="1" w:lastColumn="0" w:noHBand="0" w:noVBand="1"/>
      </w:tblPr>
      <w:tblGrid>
        <w:gridCol w:w="2400"/>
        <w:gridCol w:w="7080"/>
      </w:tblGrid>
      <w:sdt>
        <w:sdtPr>
          <w:rPr>
            <w:rFonts w:ascii="Arial" w:hAnsi="Arial" w:cs="Arial"/>
            <w:sz w:val="16"/>
            <w:szCs w:val="16"/>
          </w:rPr>
          <w:alias w:val="EC Header - Standard"/>
          <w:tag w:val="A4pCgmOjXaoPaysOY21Ij7-5QkCVxYFQ4ANGFaoRKN4I2"/>
          <w:id w:val="137081600"/>
        </w:sdtPr>
        <w:sdtEndPr/>
        <w:sdtContent>
          <w:tr w:rsidR="00D14AC7" w14:paraId="330660F1" w14:textId="77777777" w:rsidTr="00E356C6">
            <w:tc>
              <w:tcPr>
                <w:tcW w:w="2400" w:type="dxa"/>
              </w:tcPr>
              <w:p w14:paraId="1AE51912" w14:textId="77777777" w:rsidR="00D14AC7" w:rsidRDefault="00D14AC7" w:rsidP="00E356C6">
                <w:pPr>
                  <w:pStyle w:val="ZFlag"/>
                </w:pPr>
                <w:r>
                  <w:rPr>
                    <w:noProof/>
                  </w:rPr>
                  <w:drawing>
                    <wp:inline distT="0" distB="0" distL="0" distR="0" wp14:anchorId="74C8F530" wp14:editId="5C73393B">
                      <wp:extent cx="1371600" cy="676800"/>
                      <wp:effectExtent l="0" t="0" r="0" b="0"/>
                      <wp:docPr id="3" name="Logo" descr="Logo of the European Commission, 12 yellow stars on a blue background arranged in a circle and framed by two light grey graphic elements representing the Berlaymont building, which is the headquarter of the European Commission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" descr="Logo of the European Commission, 12 yellow stars on a blue background arranged in a circle and framed by two light grey graphic elements representing the Berlaymont building, which is the headquarter of the European Commission.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0" w:type="dxa"/>
              </w:tcPr>
              <w:p w14:paraId="61FF782A" w14:textId="77777777" w:rsidR="00D14AC7" w:rsidRDefault="00132882" w:rsidP="00E356C6">
                <w:pPr>
                  <w:pStyle w:val="ZCom"/>
                </w:pPr>
                <w:sdt>
                  <w:sdtPr>
                    <w:id w:val="581028015"/>
                    <w:dataBinding w:xpath="/Texts/OrgaRoot" w:storeItemID="{3C3027A6-DC69-45C6-9163-62551E8FD691}"/>
                    <w:text w:multiLine="1"/>
                  </w:sdtPr>
                  <w:sdtEndPr/>
                  <w:sdtContent>
                    <w:r w:rsidR="00D14AC7">
                      <w:t>EUROPEAN COMMISSION</w:t>
                    </w:r>
                  </w:sdtContent>
                </w:sdt>
              </w:p>
              <w:p w14:paraId="20B1DF0B" w14:textId="77777777" w:rsidR="00D14AC7" w:rsidRDefault="00132882" w:rsidP="00E356C6">
                <w:pPr>
                  <w:pStyle w:val="ZDGName"/>
                </w:pPr>
                <w:sdt>
                  <w:sdtPr>
                    <w:id w:val="1232962008"/>
                    <w:dataBinding w:xpath="/Author/OrgaEntity1/HeadLine1" w:storeItemID="{4F02378B-D079-4048-B29E-129EA5248C21}"/>
                    <w:text w:multiLine="1"/>
                  </w:sdtPr>
                  <w:sdtEndPr/>
                  <w:sdtContent>
                    <w:r w:rsidR="00CD53E2" w:rsidRPr="00CD53E2">
                      <w:t>DIRECTORATE-GENERAL FOR RESEARCH &amp; INNOVATION</w:t>
                    </w:r>
                  </w:sdtContent>
                </w:sdt>
              </w:p>
              <w:p w14:paraId="62C65F2B" w14:textId="77777777" w:rsidR="00D14AC7" w:rsidRDefault="00D14AC7" w:rsidP="00E356C6">
                <w:pPr>
                  <w:pStyle w:val="ZDGName"/>
                </w:pPr>
                <w:r w:rsidRPr="001E346C">
                  <w:t>DIRECTORATE-GENERAL FOR AGRICULTURE AND RURAL DEVELOPMENT</w:t>
                </w:r>
              </w:p>
              <w:p w14:paraId="6F3DDAF8" w14:textId="77777777" w:rsidR="00D14AC7" w:rsidRDefault="00D14AC7" w:rsidP="00E356C6">
                <w:pPr>
                  <w:pStyle w:val="ZDGName"/>
                  <w:rPr>
                    <w:b/>
                  </w:rPr>
                </w:pPr>
              </w:p>
            </w:tc>
          </w:tr>
        </w:sdtContent>
      </w:sdt>
    </w:tbl>
    <w:p w14:paraId="16C1D957" w14:textId="70915F8F" w:rsidR="00243892" w:rsidRPr="003C5DA3" w:rsidRDefault="007765F5" w:rsidP="007765F5">
      <w:pPr>
        <w:pStyle w:val="Subje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Stakeholder </w:t>
      </w:r>
      <w:r w:rsidR="00E7496C">
        <w:rPr>
          <w:sz w:val="28"/>
          <w:szCs w:val="28"/>
        </w:rPr>
        <w:t>Webinar</w:t>
      </w:r>
    </w:p>
    <w:p w14:paraId="25BBA5A4" w14:textId="77777777" w:rsidR="00243892" w:rsidRPr="003C5DA3" w:rsidRDefault="00243892" w:rsidP="007765F5">
      <w:pPr>
        <w:pStyle w:val="Subje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0" w:firstLine="0"/>
        <w:jc w:val="center"/>
        <w:rPr>
          <w:sz w:val="28"/>
          <w:szCs w:val="28"/>
        </w:rPr>
      </w:pPr>
      <w:r w:rsidRPr="003C5DA3">
        <w:rPr>
          <w:sz w:val="28"/>
          <w:szCs w:val="28"/>
        </w:rPr>
        <w:t>"</w:t>
      </w:r>
      <w:r w:rsidR="00E7496C" w:rsidRPr="00E7496C">
        <w:rPr>
          <w:sz w:val="28"/>
          <w:szCs w:val="28"/>
        </w:rPr>
        <w:t>Horizon Europe Candidate Partnership Agriculture of Data</w:t>
      </w:r>
      <w:r w:rsidRPr="003C5DA3">
        <w:rPr>
          <w:sz w:val="28"/>
          <w:szCs w:val="28"/>
        </w:rPr>
        <w:t>"</w:t>
      </w:r>
    </w:p>
    <w:p w14:paraId="4568B5D3" w14:textId="10547DD0" w:rsidR="00D14AC7" w:rsidRDefault="007765F5" w:rsidP="00AA5651">
      <w:pPr>
        <w:pStyle w:val="Subje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0" w:firstLine="0"/>
        <w:jc w:val="center"/>
        <w:rPr>
          <w:sz w:val="28"/>
          <w:szCs w:val="24"/>
        </w:rPr>
      </w:pPr>
      <w:r>
        <w:rPr>
          <w:sz w:val="28"/>
          <w:szCs w:val="24"/>
        </w:rPr>
        <w:t>10</w:t>
      </w:r>
      <w:r w:rsidR="00E7496C" w:rsidRPr="00D14AC7">
        <w:rPr>
          <w:sz w:val="28"/>
          <w:szCs w:val="24"/>
        </w:rPr>
        <w:t xml:space="preserve"> </w:t>
      </w:r>
      <w:r w:rsidR="00165D97">
        <w:rPr>
          <w:sz w:val="28"/>
          <w:szCs w:val="24"/>
        </w:rPr>
        <w:t>December</w:t>
      </w:r>
      <w:r w:rsidR="00E7496C" w:rsidRPr="00D14AC7">
        <w:rPr>
          <w:sz w:val="28"/>
          <w:szCs w:val="24"/>
        </w:rPr>
        <w:t> 2021</w:t>
      </w:r>
      <w:r w:rsidR="00042770">
        <w:rPr>
          <w:sz w:val="28"/>
          <w:szCs w:val="24"/>
        </w:rPr>
        <w:t>, 14</w:t>
      </w:r>
      <w:r w:rsidR="00927637">
        <w:rPr>
          <w:sz w:val="28"/>
          <w:szCs w:val="24"/>
        </w:rPr>
        <w:t xml:space="preserve">:00 </w:t>
      </w:r>
      <w:r w:rsidR="00042770">
        <w:rPr>
          <w:sz w:val="28"/>
          <w:szCs w:val="24"/>
        </w:rPr>
        <w:t>h – 17</w:t>
      </w:r>
      <w:r w:rsidR="00927637">
        <w:rPr>
          <w:sz w:val="28"/>
          <w:szCs w:val="24"/>
        </w:rPr>
        <w:t xml:space="preserve">:00 </w:t>
      </w:r>
      <w:r w:rsidR="00042770">
        <w:rPr>
          <w:sz w:val="28"/>
          <w:szCs w:val="24"/>
        </w:rPr>
        <w:t>h</w:t>
      </w:r>
    </w:p>
    <w:p w14:paraId="5D1442EE" w14:textId="0BD4C252" w:rsidR="00243892" w:rsidRPr="00D14AC7" w:rsidRDefault="00D14AC7" w:rsidP="00AA5651">
      <w:pPr>
        <w:pStyle w:val="Subje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0" w:firstLine="0"/>
        <w:jc w:val="center"/>
        <w:rPr>
          <w:b w:val="0"/>
          <w:i/>
          <w:szCs w:val="24"/>
        </w:rPr>
      </w:pPr>
      <w:r w:rsidRPr="00AA5651">
        <w:rPr>
          <w:b w:val="0"/>
          <w:i/>
          <w:sz w:val="8"/>
          <w:szCs w:val="8"/>
        </w:rPr>
        <w:br/>
      </w:r>
      <w:hyperlink r:id="rId12" w:history="1">
        <w:r w:rsidR="00603A4A" w:rsidRPr="007765F5">
          <w:rPr>
            <w:rStyle w:val="Hyperlink"/>
            <w:b w:val="0"/>
            <w:i/>
            <w:szCs w:val="24"/>
          </w:rPr>
          <w:t>L</w:t>
        </w:r>
        <w:r w:rsidRPr="007765F5">
          <w:rPr>
            <w:rStyle w:val="Hyperlink"/>
            <w:b w:val="0"/>
            <w:i/>
            <w:szCs w:val="24"/>
          </w:rPr>
          <w:t>ink</w:t>
        </w:r>
      </w:hyperlink>
      <w:r w:rsidRPr="00D14AC7">
        <w:rPr>
          <w:b w:val="0"/>
          <w:i/>
          <w:szCs w:val="24"/>
        </w:rPr>
        <w:t xml:space="preserve"> to the webinar</w:t>
      </w:r>
      <w:r w:rsidR="00603A4A">
        <w:rPr>
          <w:b w:val="0"/>
          <w:i/>
          <w:szCs w:val="24"/>
        </w:rPr>
        <w:t>- Please, find detailed login information below</w:t>
      </w:r>
    </w:p>
    <w:p w14:paraId="6D589826" w14:textId="77777777" w:rsidR="000E2D69" w:rsidRPr="009A7595" w:rsidRDefault="000E2D69" w:rsidP="000E2D69">
      <w:pPr>
        <w:rPr>
          <w:b/>
          <w:sz w:val="4"/>
          <w:szCs w:val="4"/>
        </w:rPr>
      </w:pPr>
    </w:p>
    <w:p w14:paraId="7AD1D506" w14:textId="77777777" w:rsidR="000E2D69" w:rsidRPr="000E2D69" w:rsidRDefault="000E2D69" w:rsidP="000E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7365D" w:themeFill="text2" w:themeFillShade="BF"/>
        <w:spacing w:before="240" w:line="360" w:lineRule="auto"/>
        <w:ind w:left="2268" w:hanging="2268"/>
        <w:jc w:val="center"/>
        <w:rPr>
          <w:b/>
          <w:bCs/>
          <w:iCs/>
          <w:sz w:val="32"/>
          <w:szCs w:val="32"/>
        </w:rPr>
      </w:pPr>
      <w:r w:rsidRPr="000E2D69">
        <w:rPr>
          <w:b/>
          <w:bCs/>
          <w:iCs/>
          <w:sz w:val="32"/>
          <w:szCs w:val="32"/>
        </w:rPr>
        <w:t>Draft Agenda</w:t>
      </w:r>
    </w:p>
    <w:p w14:paraId="5EE644AF" w14:textId="77777777" w:rsidR="000E2D69" w:rsidRPr="00E34D96" w:rsidRDefault="00042770" w:rsidP="0070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20" w:after="120"/>
        <w:ind w:left="2268" w:hanging="2268"/>
        <w:rPr>
          <w:i/>
          <w:szCs w:val="24"/>
        </w:rPr>
      </w:pPr>
      <w:r>
        <w:rPr>
          <w:i/>
          <w:szCs w:val="24"/>
        </w:rPr>
        <w:t>13:45</w:t>
      </w:r>
      <w:r w:rsidR="00E7496C" w:rsidRPr="00E34D96">
        <w:rPr>
          <w:i/>
          <w:szCs w:val="24"/>
        </w:rPr>
        <w:t xml:space="preserve"> – 1</w:t>
      </w:r>
      <w:r>
        <w:rPr>
          <w:i/>
          <w:szCs w:val="24"/>
        </w:rPr>
        <w:t>4</w:t>
      </w:r>
      <w:r w:rsidR="00E7496C" w:rsidRPr="00E34D96">
        <w:rPr>
          <w:i/>
          <w:szCs w:val="24"/>
        </w:rPr>
        <w:t>.00</w:t>
      </w:r>
      <w:r w:rsidR="00E7496C" w:rsidRPr="00E34D96">
        <w:rPr>
          <w:i/>
          <w:szCs w:val="24"/>
        </w:rPr>
        <w:tab/>
        <w:t>Registration</w:t>
      </w:r>
      <w:r w:rsidR="001C4251" w:rsidRPr="00E34D96">
        <w:rPr>
          <w:i/>
          <w:szCs w:val="24"/>
        </w:rPr>
        <w:t xml:space="preserve"> and Login</w:t>
      </w:r>
    </w:p>
    <w:p w14:paraId="42E5D101" w14:textId="77777777" w:rsidR="00BA14EF" w:rsidRDefault="00406177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szCs w:val="24"/>
        </w:rPr>
      </w:pPr>
      <w:r>
        <w:rPr>
          <w:szCs w:val="24"/>
          <w:lang w:val="en-IE"/>
        </w:rPr>
        <w:t>1</w:t>
      </w:r>
      <w:r w:rsidR="00042770">
        <w:rPr>
          <w:szCs w:val="24"/>
          <w:lang w:val="en-IE"/>
        </w:rPr>
        <w:t>4</w:t>
      </w:r>
      <w:r>
        <w:rPr>
          <w:szCs w:val="24"/>
          <w:lang w:val="en-IE"/>
        </w:rPr>
        <w:t>:00 – 1</w:t>
      </w:r>
      <w:r w:rsidR="00042770">
        <w:rPr>
          <w:szCs w:val="24"/>
          <w:lang w:val="en-IE"/>
        </w:rPr>
        <w:t>4</w:t>
      </w:r>
      <w:r w:rsidR="001370C0">
        <w:rPr>
          <w:szCs w:val="24"/>
          <w:lang w:val="en-IE"/>
        </w:rPr>
        <w:t>:15</w:t>
      </w:r>
      <w:r w:rsidR="000A482E">
        <w:rPr>
          <w:szCs w:val="24"/>
          <w:lang w:val="en-IE"/>
        </w:rPr>
        <w:tab/>
      </w:r>
      <w:r w:rsidR="002D3E0D" w:rsidRPr="002D3E0D">
        <w:rPr>
          <w:b/>
          <w:bCs/>
          <w:szCs w:val="24"/>
        </w:rPr>
        <w:t>Opening</w:t>
      </w:r>
      <w:r w:rsidR="00BF41CB">
        <w:rPr>
          <w:b/>
          <w:bCs/>
          <w:szCs w:val="24"/>
        </w:rPr>
        <w:t xml:space="preserve"> </w:t>
      </w:r>
      <w:r w:rsidR="00E7496C">
        <w:rPr>
          <w:b/>
          <w:bCs/>
          <w:szCs w:val="24"/>
        </w:rPr>
        <w:t>&amp; Welcome</w:t>
      </w:r>
      <w:r w:rsidR="00BF41CB">
        <w:rPr>
          <w:szCs w:val="24"/>
        </w:rPr>
        <w:br/>
      </w:r>
      <w:r w:rsidR="00042770">
        <w:rPr>
          <w:szCs w:val="24"/>
        </w:rPr>
        <w:t>DG AGRI /</w:t>
      </w:r>
      <w:r w:rsidR="00871B4A">
        <w:rPr>
          <w:szCs w:val="24"/>
        </w:rPr>
        <w:t>DG RTD</w:t>
      </w:r>
      <w:r w:rsidR="00042770">
        <w:rPr>
          <w:szCs w:val="24"/>
        </w:rPr>
        <w:tab/>
      </w:r>
      <w:r w:rsidR="0070259F">
        <w:rPr>
          <w:szCs w:val="24"/>
        </w:rPr>
        <w:t xml:space="preserve"> and </w:t>
      </w:r>
      <w:r w:rsidR="00042770">
        <w:rPr>
          <w:szCs w:val="24"/>
        </w:rPr>
        <w:t xml:space="preserve">Core Group Co-chairs </w:t>
      </w:r>
    </w:p>
    <w:p w14:paraId="058FEEA1" w14:textId="1AF8DBAA" w:rsidR="002D3E0D" w:rsidRDefault="00406177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bCs/>
          <w:szCs w:val="24"/>
        </w:rPr>
      </w:pPr>
      <w:r>
        <w:rPr>
          <w:bCs/>
          <w:szCs w:val="24"/>
        </w:rPr>
        <w:t>1</w:t>
      </w:r>
      <w:r w:rsidR="00042770">
        <w:rPr>
          <w:bCs/>
          <w:szCs w:val="24"/>
        </w:rPr>
        <w:t>4</w:t>
      </w:r>
      <w:r w:rsidR="009A7595">
        <w:rPr>
          <w:bCs/>
          <w:szCs w:val="24"/>
        </w:rPr>
        <w:t>:15</w:t>
      </w:r>
      <w:r>
        <w:rPr>
          <w:bCs/>
          <w:szCs w:val="24"/>
        </w:rPr>
        <w:t xml:space="preserve"> –</w:t>
      </w:r>
      <w:r w:rsidR="000A482E">
        <w:rPr>
          <w:bCs/>
          <w:szCs w:val="24"/>
        </w:rPr>
        <w:t xml:space="preserve"> 1</w:t>
      </w:r>
      <w:r w:rsidR="00042770">
        <w:rPr>
          <w:bCs/>
          <w:szCs w:val="24"/>
        </w:rPr>
        <w:t>4</w:t>
      </w:r>
      <w:r w:rsidR="009A7595">
        <w:rPr>
          <w:bCs/>
          <w:szCs w:val="24"/>
        </w:rPr>
        <w:t>:25</w:t>
      </w:r>
      <w:r w:rsidR="000A482E">
        <w:rPr>
          <w:bCs/>
          <w:szCs w:val="24"/>
        </w:rPr>
        <w:tab/>
      </w:r>
      <w:r w:rsidR="009A7595">
        <w:rPr>
          <w:b/>
          <w:bCs/>
          <w:szCs w:val="24"/>
        </w:rPr>
        <w:t>P</w:t>
      </w:r>
      <w:r w:rsidR="00927637">
        <w:rPr>
          <w:b/>
          <w:bCs/>
          <w:szCs w:val="24"/>
        </w:rPr>
        <w:t>artnership development process – A brief overview</w:t>
      </w:r>
      <w:r w:rsidR="009A7595">
        <w:rPr>
          <w:b/>
          <w:bCs/>
          <w:szCs w:val="24"/>
        </w:rPr>
        <w:t xml:space="preserve"> </w:t>
      </w:r>
      <w:r w:rsidR="00197416">
        <w:rPr>
          <w:b/>
          <w:bCs/>
          <w:szCs w:val="24"/>
        </w:rPr>
        <w:t xml:space="preserve">      </w:t>
      </w:r>
      <w:r w:rsidR="00C97202">
        <w:rPr>
          <w:b/>
          <w:bCs/>
          <w:szCs w:val="24"/>
        </w:rPr>
        <w:t xml:space="preserve"> </w:t>
      </w:r>
      <w:r w:rsidR="00197416">
        <w:rPr>
          <w:b/>
          <w:bCs/>
          <w:szCs w:val="24"/>
        </w:rPr>
        <w:t xml:space="preserve">   </w:t>
      </w:r>
      <w:r w:rsidR="00CD53E2" w:rsidRPr="00CD53E2">
        <w:rPr>
          <w:bCs/>
          <w:szCs w:val="24"/>
        </w:rPr>
        <w:t>DG RTD</w:t>
      </w:r>
      <w:r w:rsidR="009A7595">
        <w:rPr>
          <w:bCs/>
          <w:szCs w:val="24"/>
        </w:rPr>
        <w:t xml:space="preserve">/DG </w:t>
      </w:r>
      <w:r w:rsidR="00FA20A8">
        <w:rPr>
          <w:bCs/>
          <w:szCs w:val="24"/>
        </w:rPr>
        <w:t>AGRI</w:t>
      </w:r>
      <w:r w:rsidR="00CD53E2" w:rsidRPr="00CD53E2">
        <w:rPr>
          <w:bCs/>
          <w:szCs w:val="24"/>
        </w:rPr>
        <w:t xml:space="preserve"> </w:t>
      </w:r>
    </w:p>
    <w:p w14:paraId="7DC2531A" w14:textId="71EAE323" w:rsidR="007F4410" w:rsidRDefault="00042770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szCs w:val="24"/>
        </w:rPr>
      </w:pPr>
      <w:r>
        <w:rPr>
          <w:bCs/>
          <w:szCs w:val="24"/>
        </w:rPr>
        <w:t>14</w:t>
      </w:r>
      <w:r w:rsidR="009A7595">
        <w:rPr>
          <w:bCs/>
          <w:szCs w:val="24"/>
        </w:rPr>
        <w:t>:2</w:t>
      </w:r>
      <w:r w:rsidR="00D308C3" w:rsidRPr="00D308C3">
        <w:rPr>
          <w:bCs/>
          <w:szCs w:val="24"/>
        </w:rPr>
        <w:t>5 – 1</w:t>
      </w:r>
      <w:r w:rsidR="007765F5">
        <w:rPr>
          <w:bCs/>
          <w:szCs w:val="24"/>
        </w:rPr>
        <w:t>5:10</w:t>
      </w:r>
      <w:r w:rsidR="00D308C3">
        <w:rPr>
          <w:b/>
          <w:bCs/>
          <w:szCs w:val="24"/>
        </w:rPr>
        <w:t xml:space="preserve"> </w:t>
      </w:r>
      <w:r w:rsidR="00D308C3">
        <w:rPr>
          <w:b/>
          <w:bCs/>
          <w:szCs w:val="24"/>
        </w:rPr>
        <w:tab/>
      </w:r>
      <w:r w:rsidR="009A7595">
        <w:rPr>
          <w:b/>
          <w:bCs/>
          <w:szCs w:val="24"/>
        </w:rPr>
        <w:t xml:space="preserve">Partnership </w:t>
      </w:r>
      <w:r w:rsidR="009A7595" w:rsidRPr="009A7595">
        <w:rPr>
          <w:b/>
          <w:bCs/>
          <w:szCs w:val="24"/>
        </w:rPr>
        <w:t xml:space="preserve">scope, vision </w:t>
      </w:r>
      <w:r w:rsidR="009A7595">
        <w:rPr>
          <w:b/>
          <w:bCs/>
          <w:szCs w:val="24"/>
        </w:rPr>
        <w:t xml:space="preserve">and </w:t>
      </w:r>
      <w:r w:rsidR="009A7595" w:rsidRPr="009A7595">
        <w:rPr>
          <w:b/>
          <w:bCs/>
          <w:szCs w:val="24"/>
        </w:rPr>
        <w:t>intervention logic</w:t>
      </w:r>
      <w:r w:rsidR="009A7595">
        <w:rPr>
          <w:b/>
          <w:bCs/>
          <w:szCs w:val="24"/>
        </w:rPr>
        <w:tab/>
      </w:r>
      <w:r w:rsidR="00927637">
        <w:rPr>
          <w:b/>
          <w:bCs/>
          <w:szCs w:val="24"/>
        </w:rPr>
        <w:t xml:space="preserve"> - Presentation</w:t>
      </w:r>
      <w:r w:rsidR="007765F5">
        <w:rPr>
          <w:b/>
          <w:bCs/>
          <w:szCs w:val="24"/>
        </w:rPr>
        <w:t>, Stakeholders’ views</w:t>
      </w:r>
      <w:r w:rsidR="00927637">
        <w:rPr>
          <w:b/>
          <w:bCs/>
          <w:szCs w:val="24"/>
        </w:rPr>
        <w:t xml:space="preserve"> and Discussion</w:t>
      </w:r>
      <w:r w:rsidR="00A00AA5">
        <w:rPr>
          <w:b/>
          <w:bCs/>
          <w:szCs w:val="24"/>
        </w:rPr>
        <w:t xml:space="preserve">                 </w:t>
      </w:r>
      <w:r w:rsidR="00927637">
        <w:rPr>
          <w:b/>
          <w:bCs/>
          <w:szCs w:val="24"/>
        </w:rPr>
        <w:t xml:space="preserve">                                   </w:t>
      </w:r>
      <w:r w:rsidR="003F46AA">
        <w:rPr>
          <w:szCs w:val="24"/>
        </w:rPr>
        <w:t>Co-c</w:t>
      </w:r>
      <w:r w:rsidR="009A7595">
        <w:rPr>
          <w:szCs w:val="24"/>
        </w:rPr>
        <w:t xml:space="preserve">hairs </w:t>
      </w:r>
    </w:p>
    <w:p w14:paraId="22FB0AA0" w14:textId="07EDF887" w:rsidR="009A7595" w:rsidRDefault="00285CB5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szCs w:val="24"/>
        </w:rPr>
      </w:pPr>
      <w:r>
        <w:rPr>
          <w:szCs w:val="24"/>
        </w:rPr>
        <w:t>1</w:t>
      </w:r>
      <w:r w:rsidR="007765F5">
        <w:rPr>
          <w:szCs w:val="24"/>
        </w:rPr>
        <w:t>5:10</w:t>
      </w:r>
      <w:r w:rsidR="00042770">
        <w:rPr>
          <w:szCs w:val="24"/>
        </w:rPr>
        <w:t xml:space="preserve"> – 15</w:t>
      </w:r>
      <w:r w:rsidR="007765F5">
        <w:rPr>
          <w:szCs w:val="24"/>
        </w:rPr>
        <w:t>:30</w:t>
      </w:r>
      <w:r>
        <w:rPr>
          <w:szCs w:val="24"/>
        </w:rPr>
        <w:t xml:space="preserve"> </w:t>
      </w:r>
      <w:r>
        <w:rPr>
          <w:szCs w:val="24"/>
        </w:rPr>
        <w:tab/>
      </w:r>
      <w:r w:rsidR="00C97202">
        <w:rPr>
          <w:b/>
          <w:szCs w:val="24"/>
        </w:rPr>
        <w:t>S</w:t>
      </w:r>
      <w:r w:rsidR="009A7595" w:rsidRPr="009A7595">
        <w:rPr>
          <w:b/>
          <w:szCs w:val="24"/>
        </w:rPr>
        <w:t>ynergies with other EU level initiatives</w:t>
      </w:r>
      <w:r w:rsidR="00C97202">
        <w:rPr>
          <w:b/>
          <w:szCs w:val="24"/>
        </w:rPr>
        <w:t xml:space="preserve"> and </w:t>
      </w:r>
      <w:r w:rsidR="00C97202" w:rsidRPr="009A7595">
        <w:rPr>
          <w:b/>
          <w:szCs w:val="24"/>
        </w:rPr>
        <w:t xml:space="preserve">EU added value </w:t>
      </w:r>
      <w:r w:rsidR="005B5B3A">
        <w:rPr>
          <w:b/>
          <w:szCs w:val="24"/>
        </w:rPr>
        <w:t xml:space="preserve">- Presentation and Discussion                                                    </w:t>
      </w:r>
      <w:r w:rsidR="009A7595" w:rsidRPr="009A7595">
        <w:t xml:space="preserve"> </w:t>
      </w:r>
      <w:r w:rsidR="009A7595" w:rsidRPr="009A7595">
        <w:rPr>
          <w:szCs w:val="24"/>
        </w:rPr>
        <w:t>DG AGRI/DG RTD</w:t>
      </w:r>
    </w:p>
    <w:p w14:paraId="13D37179" w14:textId="14637B23" w:rsidR="00C272A3" w:rsidRPr="009A7595" w:rsidRDefault="007765F5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szCs w:val="24"/>
        </w:rPr>
      </w:pPr>
      <w:r>
        <w:rPr>
          <w:szCs w:val="24"/>
        </w:rPr>
        <w:t>15.30 – 15.40</w:t>
      </w:r>
      <w:r w:rsidR="00C272A3">
        <w:rPr>
          <w:szCs w:val="24"/>
        </w:rPr>
        <w:t xml:space="preserve"> </w:t>
      </w:r>
      <w:r w:rsidR="00C272A3">
        <w:rPr>
          <w:szCs w:val="24"/>
        </w:rPr>
        <w:tab/>
      </w:r>
      <w:r w:rsidR="00C272A3" w:rsidRPr="00C272A3">
        <w:rPr>
          <w:i/>
          <w:szCs w:val="24"/>
        </w:rPr>
        <w:tab/>
      </w:r>
      <w:r w:rsidR="00C272A3">
        <w:rPr>
          <w:i/>
          <w:szCs w:val="24"/>
        </w:rPr>
        <w:t>-</w:t>
      </w:r>
      <w:r w:rsidR="00C272A3" w:rsidRPr="00C272A3">
        <w:rPr>
          <w:i/>
          <w:szCs w:val="24"/>
        </w:rPr>
        <w:t>--</w:t>
      </w:r>
      <w:r w:rsidR="00C272A3">
        <w:rPr>
          <w:i/>
          <w:szCs w:val="24"/>
        </w:rPr>
        <w:t>--</w:t>
      </w:r>
      <w:r w:rsidR="00C272A3" w:rsidRPr="00C272A3">
        <w:rPr>
          <w:i/>
          <w:szCs w:val="24"/>
        </w:rPr>
        <w:t xml:space="preserve">----- </w:t>
      </w:r>
      <w:r w:rsidR="00603A4A">
        <w:rPr>
          <w:i/>
          <w:szCs w:val="24"/>
        </w:rPr>
        <w:t>Virtual coffee b</w:t>
      </w:r>
      <w:r w:rsidR="00C272A3" w:rsidRPr="00C272A3">
        <w:rPr>
          <w:i/>
          <w:szCs w:val="24"/>
        </w:rPr>
        <w:t>reak ----------</w:t>
      </w:r>
    </w:p>
    <w:p w14:paraId="31B4DE2A" w14:textId="52511248" w:rsidR="000E2D69" w:rsidRDefault="007765F5" w:rsidP="00C9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szCs w:val="24"/>
        </w:rPr>
      </w:pPr>
      <w:r>
        <w:rPr>
          <w:szCs w:val="24"/>
        </w:rPr>
        <w:t>15:40 – 16:</w:t>
      </w:r>
      <w:r w:rsidR="00C97202">
        <w:rPr>
          <w:szCs w:val="24"/>
        </w:rPr>
        <w:t>00</w:t>
      </w:r>
      <w:r w:rsidR="00285CB5">
        <w:rPr>
          <w:szCs w:val="24"/>
        </w:rPr>
        <w:tab/>
      </w:r>
      <w:r w:rsidR="00927637">
        <w:rPr>
          <w:b/>
          <w:bCs/>
          <w:szCs w:val="24"/>
        </w:rPr>
        <w:t>Possible ways of i</w:t>
      </w:r>
      <w:r w:rsidR="009A7595">
        <w:rPr>
          <w:b/>
          <w:bCs/>
          <w:szCs w:val="24"/>
        </w:rPr>
        <w:t>mplementation – first thoughts</w:t>
      </w:r>
      <w:r w:rsidR="00927637">
        <w:rPr>
          <w:b/>
          <w:bCs/>
          <w:szCs w:val="24"/>
        </w:rPr>
        <w:t xml:space="preserve"> – Presentation and Discussion</w:t>
      </w:r>
      <w:r w:rsidR="009A7595">
        <w:rPr>
          <w:b/>
          <w:bCs/>
          <w:szCs w:val="24"/>
        </w:rPr>
        <w:t xml:space="preserve"> </w:t>
      </w:r>
      <w:r w:rsidR="009A7595">
        <w:rPr>
          <w:b/>
          <w:bCs/>
          <w:szCs w:val="24"/>
        </w:rPr>
        <w:tab/>
      </w:r>
      <w:r w:rsidR="009A7595">
        <w:rPr>
          <w:b/>
          <w:bCs/>
          <w:szCs w:val="24"/>
        </w:rPr>
        <w:tab/>
      </w:r>
      <w:r w:rsidR="009A7595">
        <w:rPr>
          <w:b/>
          <w:bCs/>
          <w:szCs w:val="24"/>
        </w:rPr>
        <w:tab/>
      </w:r>
      <w:r w:rsidR="009A7595">
        <w:rPr>
          <w:b/>
          <w:bCs/>
          <w:szCs w:val="24"/>
        </w:rPr>
        <w:tab/>
        <w:t xml:space="preserve">      </w:t>
      </w:r>
      <w:r w:rsidR="003F46AA">
        <w:rPr>
          <w:szCs w:val="24"/>
        </w:rPr>
        <w:t>Co-c</w:t>
      </w:r>
      <w:r w:rsidR="009A7595">
        <w:rPr>
          <w:szCs w:val="24"/>
        </w:rPr>
        <w:t xml:space="preserve">hairs </w:t>
      </w:r>
      <w:r w:rsidR="005B5B3A">
        <w:rPr>
          <w:szCs w:val="24"/>
        </w:rPr>
        <w:t>and DG RTD/DG AGRI</w:t>
      </w:r>
    </w:p>
    <w:p w14:paraId="7629B541" w14:textId="4BB5F5ED" w:rsidR="00285CB5" w:rsidRDefault="00285CB5" w:rsidP="00776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jc w:val="left"/>
        <w:rPr>
          <w:szCs w:val="24"/>
        </w:rPr>
      </w:pPr>
      <w:r>
        <w:rPr>
          <w:szCs w:val="24"/>
        </w:rPr>
        <w:t>1</w:t>
      </w:r>
      <w:r w:rsidR="00C97202">
        <w:rPr>
          <w:szCs w:val="24"/>
        </w:rPr>
        <w:t>6:00</w:t>
      </w:r>
      <w:r w:rsidR="00042770">
        <w:rPr>
          <w:szCs w:val="24"/>
        </w:rPr>
        <w:t xml:space="preserve"> – 16</w:t>
      </w:r>
      <w:r w:rsidR="007765F5">
        <w:rPr>
          <w:szCs w:val="24"/>
        </w:rPr>
        <w:t>:40</w:t>
      </w:r>
      <w:r>
        <w:rPr>
          <w:szCs w:val="24"/>
        </w:rPr>
        <w:t xml:space="preserve"> </w:t>
      </w:r>
      <w:r>
        <w:rPr>
          <w:szCs w:val="24"/>
        </w:rPr>
        <w:tab/>
      </w:r>
      <w:r w:rsidR="005B5B3A" w:rsidRPr="00AA5651">
        <w:rPr>
          <w:b/>
          <w:szCs w:val="24"/>
        </w:rPr>
        <w:t>Development of</w:t>
      </w:r>
      <w:r w:rsidR="005B5B3A">
        <w:rPr>
          <w:szCs w:val="24"/>
        </w:rPr>
        <w:t xml:space="preserve"> </w:t>
      </w:r>
      <w:r w:rsidR="009A7595">
        <w:rPr>
          <w:b/>
          <w:szCs w:val="24"/>
        </w:rPr>
        <w:t>G</w:t>
      </w:r>
      <w:r w:rsidR="009A7595" w:rsidRPr="009A7595">
        <w:rPr>
          <w:b/>
          <w:szCs w:val="24"/>
        </w:rPr>
        <w:t>overnance structures</w:t>
      </w:r>
      <w:r w:rsidR="009A7595">
        <w:rPr>
          <w:b/>
          <w:szCs w:val="24"/>
        </w:rPr>
        <w:t xml:space="preserve"> and </w:t>
      </w:r>
      <w:r w:rsidR="005B5B3A">
        <w:rPr>
          <w:b/>
          <w:szCs w:val="24"/>
        </w:rPr>
        <w:t xml:space="preserve">scenarios for achieving </w:t>
      </w:r>
      <w:r w:rsidR="009A7595">
        <w:rPr>
          <w:b/>
          <w:szCs w:val="24"/>
        </w:rPr>
        <w:t xml:space="preserve">sustainability of the partnership </w:t>
      </w:r>
      <w:r w:rsidR="005B5B3A">
        <w:rPr>
          <w:b/>
          <w:szCs w:val="24"/>
        </w:rPr>
        <w:t>– Presentation</w:t>
      </w:r>
      <w:r w:rsidR="00C97202">
        <w:rPr>
          <w:b/>
          <w:szCs w:val="24"/>
        </w:rPr>
        <w:t xml:space="preserve">, Stakeholders’ views, </w:t>
      </w:r>
      <w:r w:rsidR="005B5B3A">
        <w:rPr>
          <w:b/>
          <w:szCs w:val="24"/>
        </w:rPr>
        <w:t xml:space="preserve">and Discussion                                                                                 </w:t>
      </w:r>
      <w:r w:rsidR="00504F9F">
        <w:rPr>
          <w:b/>
          <w:szCs w:val="24"/>
        </w:rPr>
        <w:t xml:space="preserve"> </w:t>
      </w:r>
      <w:r w:rsidR="005B5B3A">
        <w:rPr>
          <w:b/>
          <w:szCs w:val="24"/>
        </w:rPr>
        <w:t xml:space="preserve"> </w:t>
      </w:r>
      <w:r w:rsidR="00A00AA5">
        <w:rPr>
          <w:szCs w:val="24"/>
        </w:rPr>
        <w:t>DG RTD/DG AGRI</w:t>
      </w:r>
      <w:r w:rsidR="00504F9F" w:rsidRPr="00504F9F">
        <w:rPr>
          <w:szCs w:val="24"/>
        </w:rPr>
        <w:t xml:space="preserve"> </w:t>
      </w:r>
      <w:r w:rsidR="00504F9F">
        <w:rPr>
          <w:szCs w:val="24"/>
        </w:rPr>
        <w:t>and Co-chairs</w:t>
      </w:r>
    </w:p>
    <w:p w14:paraId="391B8437" w14:textId="77777777" w:rsidR="001C4251" w:rsidRDefault="00042770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bCs/>
          <w:szCs w:val="24"/>
        </w:rPr>
      </w:pPr>
      <w:r>
        <w:rPr>
          <w:szCs w:val="24"/>
        </w:rPr>
        <w:t>16:</w:t>
      </w:r>
      <w:r w:rsidR="00C323A1">
        <w:rPr>
          <w:szCs w:val="24"/>
        </w:rPr>
        <w:t>40</w:t>
      </w:r>
      <w:r>
        <w:rPr>
          <w:szCs w:val="24"/>
        </w:rPr>
        <w:t xml:space="preserve"> – 16</w:t>
      </w:r>
      <w:r w:rsidR="00C323A1">
        <w:rPr>
          <w:szCs w:val="24"/>
        </w:rPr>
        <w:t>:5</w:t>
      </w:r>
      <w:r>
        <w:rPr>
          <w:szCs w:val="24"/>
        </w:rPr>
        <w:t>5</w:t>
      </w:r>
      <w:r w:rsidR="001C4251">
        <w:rPr>
          <w:i/>
          <w:szCs w:val="24"/>
        </w:rPr>
        <w:tab/>
      </w:r>
      <w:r w:rsidR="009A7595">
        <w:rPr>
          <w:b/>
          <w:bCs/>
          <w:szCs w:val="24"/>
        </w:rPr>
        <w:t xml:space="preserve">Next steps (including developing the Strategic Research and Innovation Agenda (SRIA)) </w:t>
      </w:r>
      <w:r w:rsidR="009A7595">
        <w:rPr>
          <w:b/>
          <w:bCs/>
          <w:szCs w:val="24"/>
        </w:rPr>
        <w:tab/>
      </w:r>
      <w:r w:rsidR="009A7595">
        <w:rPr>
          <w:b/>
          <w:bCs/>
          <w:szCs w:val="24"/>
        </w:rPr>
        <w:tab/>
      </w:r>
      <w:r w:rsidR="009A7595">
        <w:rPr>
          <w:b/>
          <w:bCs/>
          <w:szCs w:val="24"/>
        </w:rPr>
        <w:tab/>
      </w:r>
      <w:r w:rsidR="009A7595">
        <w:rPr>
          <w:b/>
          <w:bCs/>
          <w:szCs w:val="24"/>
        </w:rPr>
        <w:tab/>
        <w:t xml:space="preserve">       </w:t>
      </w:r>
      <w:r w:rsidR="009A7595" w:rsidRPr="009A7595">
        <w:rPr>
          <w:bCs/>
          <w:szCs w:val="24"/>
        </w:rPr>
        <w:t>Co-chairs and DG RTD/DG AGRI</w:t>
      </w:r>
    </w:p>
    <w:p w14:paraId="6FABF749" w14:textId="77777777" w:rsidR="003204B3" w:rsidRDefault="003204B3" w:rsidP="00A0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2268" w:hanging="2268"/>
        <w:rPr>
          <w:bCs/>
          <w:szCs w:val="24"/>
        </w:rPr>
      </w:pPr>
      <w:r>
        <w:rPr>
          <w:szCs w:val="24"/>
        </w:rPr>
        <w:t xml:space="preserve">16:55 – 17:00 </w:t>
      </w:r>
      <w:r>
        <w:rPr>
          <w:szCs w:val="24"/>
        </w:rPr>
        <w:tab/>
      </w:r>
      <w:r>
        <w:rPr>
          <w:b/>
          <w:bCs/>
          <w:szCs w:val="24"/>
        </w:rPr>
        <w:t>Conclusions and Closure</w:t>
      </w:r>
      <w:r w:rsidRPr="00436F2F">
        <w:t xml:space="preserve"> </w:t>
      </w:r>
      <w:r>
        <w:tab/>
      </w:r>
      <w:r>
        <w:tab/>
      </w:r>
      <w:r>
        <w:tab/>
      </w:r>
      <w:r>
        <w:tab/>
        <w:t xml:space="preserve">           </w:t>
      </w:r>
      <w:r w:rsidRPr="00436F2F">
        <w:rPr>
          <w:bCs/>
          <w:szCs w:val="24"/>
        </w:rPr>
        <w:t xml:space="preserve"> </w:t>
      </w:r>
      <w:r>
        <w:rPr>
          <w:bCs/>
          <w:szCs w:val="24"/>
        </w:rPr>
        <w:t xml:space="preserve">      </w:t>
      </w:r>
      <w:r w:rsidRPr="00436F2F">
        <w:rPr>
          <w:bCs/>
          <w:szCs w:val="24"/>
        </w:rPr>
        <w:t>DG RTD</w:t>
      </w:r>
      <w:r>
        <w:rPr>
          <w:bCs/>
          <w:szCs w:val="24"/>
        </w:rPr>
        <w:t>/DG AGRI and Co-chairs</w:t>
      </w:r>
    </w:p>
    <w:p w14:paraId="333AAC66" w14:textId="7E536C4E" w:rsidR="003204B3" w:rsidRDefault="003204B3" w:rsidP="003204B3">
      <w:pPr>
        <w:shd w:val="clear" w:color="auto" w:fill="FFFFFF" w:themeFill="background1"/>
        <w:spacing w:before="120" w:after="120"/>
        <w:ind w:left="2268" w:hanging="2268"/>
        <w:jc w:val="left"/>
        <w:rPr>
          <w:szCs w:val="24"/>
        </w:rPr>
      </w:pPr>
      <w:r>
        <w:rPr>
          <w:szCs w:val="24"/>
        </w:rPr>
        <w:tab/>
      </w:r>
    </w:p>
    <w:p w14:paraId="77D23B51" w14:textId="1EA86742" w:rsidR="007765F5" w:rsidRDefault="007765F5" w:rsidP="007765F5">
      <w:pPr>
        <w:shd w:val="clear" w:color="auto" w:fill="FFFFFF" w:themeFill="background1"/>
        <w:spacing w:before="120" w:after="120"/>
        <w:jc w:val="left"/>
        <w:rPr>
          <w:bCs/>
          <w:szCs w:val="24"/>
        </w:rPr>
      </w:pPr>
    </w:p>
    <w:p w14:paraId="3D8E0081" w14:textId="68169ED3" w:rsidR="00C97202" w:rsidRDefault="00C97202" w:rsidP="007765F5">
      <w:pPr>
        <w:shd w:val="clear" w:color="auto" w:fill="FFFFFF" w:themeFill="background1"/>
        <w:spacing w:before="120" w:after="120"/>
        <w:jc w:val="left"/>
        <w:rPr>
          <w:bCs/>
          <w:szCs w:val="24"/>
        </w:rPr>
      </w:pPr>
    </w:p>
    <w:p w14:paraId="46D8018F" w14:textId="77777777" w:rsidR="00C97202" w:rsidRDefault="00C97202" w:rsidP="007765F5">
      <w:pPr>
        <w:shd w:val="clear" w:color="auto" w:fill="FFFFFF" w:themeFill="background1"/>
        <w:spacing w:before="120" w:after="120"/>
        <w:jc w:val="left"/>
        <w:rPr>
          <w:bCs/>
          <w:szCs w:val="24"/>
        </w:rPr>
      </w:pPr>
    </w:p>
    <w:p w14:paraId="6CF488B6" w14:textId="1DA4C3CC" w:rsidR="00603A4A" w:rsidRPr="00C97202" w:rsidRDefault="00603A4A" w:rsidP="00A03579">
      <w:pPr>
        <w:shd w:val="clear" w:color="auto" w:fill="FFFFFF" w:themeFill="background1"/>
        <w:spacing w:before="120" w:after="120"/>
        <w:ind w:left="2268" w:hanging="2268"/>
        <w:jc w:val="left"/>
        <w:rPr>
          <w:bCs/>
          <w:color w:val="000000" w:themeColor="text1"/>
          <w:szCs w:val="24"/>
          <w:u w:val="single"/>
        </w:rPr>
      </w:pPr>
      <w:r w:rsidRPr="00C97202">
        <w:rPr>
          <w:bCs/>
          <w:color w:val="000000" w:themeColor="text1"/>
          <w:szCs w:val="24"/>
          <w:u w:val="single"/>
        </w:rPr>
        <w:t>Login information</w:t>
      </w:r>
    </w:p>
    <w:p w14:paraId="08A8E923" w14:textId="77777777" w:rsidR="007765F5" w:rsidRPr="00C97202" w:rsidRDefault="007765F5" w:rsidP="007765F5">
      <w:pPr>
        <w:spacing w:after="0" w:line="33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 xml:space="preserve">Friday, December 10, 2021 </w:t>
      </w:r>
    </w:p>
    <w:p w14:paraId="5304868E" w14:textId="62B2713B" w:rsidR="007765F5" w:rsidRDefault="007765F5" w:rsidP="007765F5">
      <w:pPr>
        <w:spacing w:after="0" w:line="33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>1:45 PM | (UTC+01:00) Brussels, Copenhagen, Madrid, Paris</w:t>
      </w:r>
    </w:p>
    <w:p w14:paraId="72AEC610" w14:textId="77777777" w:rsidR="00132882" w:rsidRDefault="00132882" w:rsidP="007765F5">
      <w:pPr>
        <w:spacing w:after="0" w:line="330" w:lineRule="atLeast"/>
        <w:rPr>
          <w:color w:val="000000" w:themeColor="text1"/>
          <w:sz w:val="21"/>
          <w:szCs w:val="21"/>
          <w:lang w:val="en-US"/>
        </w:rPr>
      </w:pPr>
    </w:p>
    <w:tbl>
      <w:tblPr>
        <w:tblpPr w:leftFromText="180" w:rightFromText="180" w:vertAnchor="text" w:horzAnchor="margin" w:tblpY="-57"/>
        <w:tblOverlap w:val="never"/>
        <w:tblW w:w="2622" w:type="dxa"/>
        <w:tblCellSpacing w:w="0" w:type="dxa"/>
        <w:tblBorders>
          <w:top w:val="single" w:sz="2" w:space="0" w:color="00823B"/>
          <w:left w:val="single" w:sz="2" w:space="0" w:color="00823B"/>
          <w:bottom w:val="single" w:sz="2" w:space="0" w:color="00823B"/>
          <w:right w:val="single" w:sz="2" w:space="0" w:color="00823B"/>
        </w:tblBorders>
        <w:shd w:val="clear" w:color="auto" w:fill="0082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</w:tblGrid>
      <w:tr w:rsidR="00132882" w:rsidRPr="00C97202" w14:paraId="51F073E5" w14:textId="77777777" w:rsidTr="001328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23B"/>
            <w:tcMar>
              <w:top w:w="150" w:type="dxa"/>
              <w:left w:w="540" w:type="dxa"/>
              <w:bottom w:w="150" w:type="dxa"/>
              <w:right w:w="540" w:type="dxa"/>
            </w:tcMar>
            <w:vAlign w:val="center"/>
            <w:hideMark/>
          </w:tcPr>
          <w:p w14:paraId="1C9D19B8" w14:textId="77777777" w:rsidR="00132882" w:rsidRPr="00C97202" w:rsidRDefault="00132882" w:rsidP="00132882">
            <w:pPr>
              <w:spacing w:line="270" w:lineRule="atLeast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hyperlink r:id="rId13" w:history="1">
              <w:r w:rsidRPr="00C97202">
                <w:rPr>
                  <w:rStyle w:val="Hyperlink"/>
                  <w:color w:val="000000" w:themeColor="text1"/>
                  <w:sz w:val="30"/>
                  <w:szCs w:val="30"/>
                  <w:lang w:val="en-US"/>
                </w:rPr>
                <w:t>Join mee</w:t>
              </w:r>
              <w:r w:rsidRPr="00C97202">
                <w:rPr>
                  <w:rStyle w:val="Hyperlink"/>
                  <w:color w:val="000000" w:themeColor="text1"/>
                  <w:sz w:val="30"/>
                  <w:szCs w:val="30"/>
                  <w:lang w:val="en-US"/>
                </w:rPr>
                <w:t>t</w:t>
              </w:r>
              <w:r w:rsidRPr="00C97202">
                <w:rPr>
                  <w:rStyle w:val="Hyperlink"/>
                  <w:color w:val="000000" w:themeColor="text1"/>
                  <w:sz w:val="30"/>
                  <w:szCs w:val="30"/>
                  <w:lang w:val="en-US"/>
                </w:rPr>
                <w:t>ing</w:t>
              </w:r>
            </w:hyperlink>
          </w:p>
        </w:tc>
      </w:tr>
    </w:tbl>
    <w:p w14:paraId="3D60AB22" w14:textId="77777777" w:rsidR="00132882" w:rsidRPr="00C97202" w:rsidRDefault="00132882" w:rsidP="007765F5">
      <w:pPr>
        <w:spacing w:after="0" w:line="330" w:lineRule="atLeast"/>
        <w:rPr>
          <w:color w:val="000000" w:themeColor="text1"/>
          <w:sz w:val="21"/>
          <w:szCs w:val="21"/>
          <w:lang w:val="en-US"/>
        </w:rPr>
      </w:pPr>
    </w:p>
    <w:tbl>
      <w:tblPr>
        <w:tblW w:w="0" w:type="auto"/>
        <w:tblCellSpacing w:w="15" w:type="dxa"/>
        <w:tblCellMar>
          <w:bottom w:w="60" w:type="dxa"/>
        </w:tblCellMar>
        <w:tblLook w:val="04A0" w:firstRow="1" w:lastRow="0" w:firstColumn="1" w:lastColumn="0" w:noHBand="0" w:noVBand="1"/>
      </w:tblPr>
      <w:tblGrid>
        <w:gridCol w:w="66"/>
      </w:tblGrid>
      <w:tr w:rsidR="00C97202" w:rsidRPr="00C97202" w14:paraId="062A1517" w14:textId="77777777" w:rsidTr="007765F5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DDB12" w14:textId="77777777" w:rsidR="007765F5" w:rsidRPr="00C97202" w:rsidRDefault="007765F5" w:rsidP="007765F5">
            <w:pPr>
              <w:spacing w:after="0"/>
              <w:jc w:val="left"/>
              <w:rPr>
                <w:color w:val="000000" w:themeColor="text1"/>
                <w:sz w:val="20"/>
                <w:lang w:eastAsia="en-IE"/>
              </w:rPr>
            </w:pPr>
          </w:p>
        </w:tc>
      </w:tr>
    </w:tbl>
    <w:tbl>
      <w:tblPr>
        <w:tblW w:w="2682" w:type="dxa"/>
        <w:tblCellSpacing w:w="15" w:type="dxa"/>
        <w:tblLook w:val="04A0" w:firstRow="1" w:lastRow="0" w:firstColumn="1" w:lastColumn="0" w:noHBand="0" w:noVBand="1"/>
      </w:tblPr>
      <w:tblGrid>
        <w:gridCol w:w="2682"/>
      </w:tblGrid>
      <w:tr w:rsidR="00C97202" w:rsidRPr="00C97202" w14:paraId="79D295A9" w14:textId="77777777" w:rsidTr="007765F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204E5" w14:textId="77777777" w:rsidR="007765F5" w:rsidRPr="00C97202" w:rsidRDefault="007765F5">
            <w:pPr>
              <w:framePr w:hSpace="30" w:wrap="around" w:vAnchor="text" w:hAnchor="tex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EC477BF" w14:textId="77777777" w:rsidR="007765F5" w:rsidRPr="00C97202" w:rsidRDefault="007765F5" w:rsidP="007765F5">
      <w:pPr>
        <w:framePr w:hSpace="30" w:wrap="around" w:vAnchor="text" w:hAnchor="text"/>
        <w:spacing w:after="0" w:line="270" w:lineRule="atLeast"/>
        <w:rPr>
          <w:vanish/>
          <w:color w:val="000000" w:themeColor="text1"/>
          <w:sz w:val="21"/>
          <w:szCs w:val="21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"/>
      </w:tblGrid>
      <w:tr w:rsidR="00C97202" w:rsidRPr="00C97202" w14:paraId="1AE04D49" w14:textId="77777777" w:rsidTr="007765F5">
        <w:trPr>
          <w:trHeight w:val="420"/>
          <w:tblCellSpacing w:w="15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29DE5" w14:textId="77777777" w:rsidR="007765F5" w:rsidRPr="00C97202" w:rsidRDefault="007765F5">
            <w:pPr>
              <w:rPr>
                <w:vanish/>
                <w:color w:val="000000" w:themeColor="text1"/>
                <w:sz w:val="21"/>
                <w:szCs w:val="21"/>
              </w:rPr>
            </w:pPr>
          </w:p>
        </w:tc>
      </w:tr>
    </w:tbl>
    <w:p w14:paraId="648F21A1" w14:textId="64ABC27E" w:rsidR="007765F5" w:rsidRPr="00C97202" w:rsidRDefault="007765F5" w:rsidP="00C97202">
      <w:pPr>
        <w:spacing w:after="0"/>
        <w:rPr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10184F90" w14:textId="77A211A8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b/>
          <w:bCs/>
          <w:color w:val="000000" w:themeColor="text1"/>
          <w:sz w:val="21"/>
          <w:szCs w:val="21"/>
          <w:lang w:val="en-US"/>
        </w:rPr>
      </w:pPr>
      <w:r w:rsidRPr="00C97202">
        <w:rPr>
          <w:b/>
          <w:bCs/>
          <w:color w:val="000000" w:themeColor="text1"/>
          <w:sz w:val="21"/>
          <w:szCs w:val="21"/>
          <w:lang w:val="en-US"/>
        </w:rPr>
        <w:t>More ways to join:</w:t>
      </w:r>
    </w:p>
    <w:p w14:paraId="0FB10668" w14:textId="77777777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C97202">
        <w:rPr>
          <w:b/>
          <w:bCs/>
          <w:color w:val="000000" w:themeColor="text1"/>
          <w:sz w:val="18"/>
          <w:szCs w:val="18"/>
          <w:lang w:val="en-US"/>
        </w:rPr>
        <w:t>Join from the meeting link</w:t>
      </w:r>
    </w:p>
    <w:p w14:paraId="565AB9CE" w14:textId="623BD89A" w:rsidR="007765F5" w:rsidRPr="00C97202" w:rsidRDefault="00132882" w:rsidP="007765F5">
      <w:pPr>
        <w:framePr w:hSpace="30" w:wrap="around" w:vAnchor="text" w:hAnchor="text"/>
        <w:spacing w:after="0" w:line="360" w:lineRule="atLeast"/>
        <w:rPr>
          <w:b/>
          <w:color w:val="000000" w:themeColor="text1"/>
          <w:sz w:val="22"/>
          <w:szCs w:val="22"/>
          <w:lang w:val="en-US"/>
        </w:rPr>
      </w:pPr>
      <w:hyperlink r:id="rId14" w:tgtFrame="_blank" w:history="1">
        <w:r w:rsidR="007765F5" w:rsidRPr="00C97202">
          <w:rPr>
            <w:rStyle w:val="Hyperlink"/>
            <w:b/>
            <w:color w:val="000000" w:themeColor="text1"/>
            <w:sz w:val="22"/>
            <w:szCs w:val="22"/>
            <w:lang w:val="en-US"/>
          </w:rPr>
          <w:t>https://ecconf.webex.com/ecconf/j.php?MTID=med661aa02ef587ce2a0fd82c843940c2</w:t>
        </w:r>
      </w:hyperlink>
    </w:p>
    <w:p w14:paraId="7196FC82" w14:textId="77777777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C97202">
        <w:rPr>
          <w:b/>
          <w:bCs/>
          <w:color w:val="000000" w:themeColor="text1"/>
          <w:sz w:val="18"/>
          <w:szCs w:val="18"/>
          <w:lang w:val="en-US"/>
        </w:rPr>
        <w:t xml:space="preserve">Join by meeting number </w:t>
      </w:r>
    </w:p>
    <w:p w14:paraId="4861FDEA" w14:textId="77777777" w:rsidR="007765F5" w:rsidRPr="00C97202" w:rsidRDefault="007765F5" w:rsidP="007765F5">
      <w:pPr>
        <w:framePr w:hSpace="30" w:wrap="around" w:vAnchor="text" w:hAnchor="text"/>
        <w:spacing w:after="0" w:line="33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 xml:space="preserve">Meeting number (access code): 2743 731 1896 </w:t>
      </w:r>
    </w:p>
    <w:p w14:paraId="54548961" w14:textId="6957C73D" w:rsidR="007765F5" w:rsidRPr="00C97202" w:rsidRDefault="007765F5" w:rsidP="007765F5">
      <w:pPr>
        <w:framePr w:hSpace="30" w:wrap="around" w:vAnchor="text" w:hAnchor="text"/>
        <w:spacing w:after="0" w:line="33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>Meeting password: MrU6NJy5Z@5 (67866595 from phones)</w:t>
      </w:r>
    </w:p>
    <w:p w14:paraId="4A2740A7" w14:textId="77777777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C97202">
        <w:rPr>
          <w:b/>
          <w:bCs/>
          <w:color w:val="000000" w:themeColor="text1"/>
          <w:sz w:val="18"/>
          <w:szCs w:val="18"/>
          <w:lang w:val="en-US"/>
        </w:rPr>
        <w:t>Tap to join from a mobile device (attendees only)</w:t>
      </w:r>
    </w:p>
    <w:p w14:paraId="5EE82E84" w14:textId="77777777" w:rsidR="007765F5" w:rsidRPr="00C97202" w:rsidRDefault="00132882" w:rsidP="007765F5">
      <w:pPr>
        <w:framePr w:hSpace="30" w:wrap="around" w:vAnchor="text" w:hAnchor="text"/>
        <w:spacing w:after="0" w:line="360" w:lineRule="atLeast"/>
        <w:rPr>
          <w:color w:val="000000" w:themeColor="text1"/>
          <w:sz w:val="21"/>
          <w:szCs w:val="21"/>
          <w:lang w:val="en-US"/>
        </w:rPr>
      </w:pPr>
      <w:hyperlink r:id="rId15" w:history="1">
        <w:r w:rsidR="007765F5" w:rsidRPr="00C97202">
          <w:rPr>
            <w:rStyle w:val="Hyperlink"/>
            <w:color w:val="000000" w:themeColor="text1"/>
            <w:lang w:val="en-US"/>
          </w:rPr>
          <w:t>+32-262-00867,</w:t>
        </w:r>
        <w:proofErr w:type="gramStart"/>
        <w:r w:rsidR="007765F5" w:rsidRPr="00C97202">
          <w:rPr>
            <w:rStyle w:val="Hyperlink"/>
            <w:color w:val="000000" w:themeColor="text1"/>
            <w:lang w:val="en-US"/>
          </w:rPr>
          <w:t>,27437311896</w:t>
        </w:r>
        <w:proofErr w:type="gramEnd"/>
        <w:r w:rsidR="007765F5" w:rsidRPr="00C97202">
          <w:rPr>
            <w:rStyle w:val="Hyperlink"/>
            <w:color w:val="000000" w:themeColor="text1"/>
            <w:lang w:val="en-US"/>
          </w:rPr>
          <w:t>#67866595#</w:t>
        </w:r>
      </w:hyperlink>
      <w:r w:rsidR="007765F5" w:rsidRPr="00C97202">
        <w:rPr>
          <w:color w:val="000000" w:themeColor="text1"/>
          <w:sz w:val="21"/>
          <w:szCs w:val="21"/>
          <w:lang w:val="en-US"/>
        </w:rPr>
        <w:t xml:space="preserve"> Belgium Toll</w:t>
      </w:r>
    </w:p>
    <w:p w14:paraId="0C4D74B8" w14:textId="77777777" w:rsidR="007765F5" w:rsidRPr="00C97202" w:rsidRDefault="00132882" w:rsidP="007765F5">
      <w:pPr>
        <w:framePr w:hSpace="30" w:wrap="around" w:vAnchor="text" w:hAnchor="text"/>
        <w:spacing w:after="0" w:line="360" w:lineRule="atLeast"/>
        <w:rPr>
          <w:color w:val="000000" w:themeColor="text1"/>
          <w:sz w:val="21"/>
          <w:szCs w:val="21"/>
          <w:lang w:val="en-US"/>
        </w:rPr>
      </w:pPr>
      <w:hyperlink r:id="rId16" w:history="1">
        <w:r w:rsidR="007765F5" w:rsidRPr="00C97202">
          <w:rPr>
            <w:rStyle w:val="Hyperlink"/>
            <w:color w:val="000000" w:themeColor="text1"/>
            <w:lang w:val="en-US"/>
          </w:rPr>
          <w:t>+352-2730-0072,</w:t>
        </w:r>
        <w:proofErr w:type="gramStart"/>
        <w:r w:rsidR="007765F5" w:rsidRPr="00C97202">
          <w:rPr>
            <w:rStyle w:val="Hyperlink"/>
            <w:color w:val="000000" w:themeColor="text1"/>
            <w:lang w:val="en-US"/>
          </w:rPr>
          <w:t>,27437311896</w:t>
        </w:r>
        <w:proofErr w:type="gramEnd"/>
        <w:r w:rsidR="007765F5" w:rsidRPr="00C97202">
          <w:rPr>
            <w:rStyle w:val="Hyperlink"/>
            <w:color w:val="000000" w:themeColor="text1"/>
            <w:lang w:val="en-US"/>
          </w:rPr>
          <w:t>#67866595#</w:t>
        </w:r>
      </w:hyperlink>
      <w:r w:rsidR="007765F5" w:rsidRPr="00C97202">
        <w:rPr>
          <w:color w:val="000000" w:themeColor="text1"/>
          <w:sz w:val="21"/>
          <w:szCs w:val="21"/>
          <w:lang w:val="en-US"/>
        </w:rPr>
        <w:t xml:space="preserve"> Luxembourg Toll</w:t>
      </w:r>
    </w:p>
    <w:p w14:paraId="59A878D5" w14:textId="4040D59A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>Some mobile devices may ask attendees to enter a numeric password.</w:t>
      </w:r>
    </w:p>
    <w:p w14:paraId="2F3064DD" w14:textId="77777777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b/>
          <w:bCs/>
          <w:color w:val="000000" w:themeColor="text1"/>
          <w:sz w:val="18"/>
          <w:szCs w:val="18"/>
          <w:lang w:val="en-US"/>
        </w:rPr>
      </w:pPr>
      <w:r w:rsidRPr="00C97202">
        <w:rPr>
          <w:b/>
          <w:bCs/>
          <w:color w:val="000000" w:themeColor="text1"/>
          <w:sz w:val="18"/>
          <w:szCs w:val="18"/>
          <w:lang w:val="en-US"/>
        </w:rPr>
        <w:t>Join by phone</w:t>
      </w:r>
    </w:p>
    <w:p w14:paraId="6E9A31D2" w14:textId="77777777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>+32-262-00867 Belgium Toll</w:t>
      </w:r>
    </w:p>
    <w:p w14:paraId="2C7646B1" w14:textId="77777777" w:rsidR="007765F5" w:rsidRPr="00C97202" w:rsidRDefault="007765F5" w:rsidP="007765F5">
      <w:pPr>
        <w:framePr w:hSpace="30" w:wrap="around" w:vAnchor="text" w:hAnchor="text"/>
        <w:spacing w:after="0" w:line="360" w:lineRule="atLeast"/>
        <w:rPr>
          <w:color w:val="000000" w:themeColor="text1"/>
          <w:sz w:val="21"/>
          <w:szCs w:val="21"/>
          <w:lang w:val="en-US"/>
        </w:rPr>
      </w:pPr>
      <w:r w:rsidRPr="00C97202">
        <w:rPr>
          <w:color w:val="000000" w:themeColor="text1"/>
          <w:sz w:val="21"/>
          <w:szCs w:val="21"/>
          <w:lang w:val="en-US"/>
        </w:rPr>
        <w:t>+352-2730-0072 Luxembourg Toll</w:t>
      </w:r>
    </w:p>
    <w:p w14:paraId="5082C273" w14:textId="77777777" w:rsidR="007765F5" w:rsidRPr="00C97202" w:rsidRDefault="00132882" w:rsidP="007765F5">
      <w:pPr>
        <w:framePr w:hSpace="30" w:wrap="around" w:vAnchor="text" w:hAnchor="text"/>
        <w:spacing w:after="0" w:line="360" w:lineRule="atLeast"/>
        <w:rPr>
          <w:color w:val="000000" w:themeColor="text1"/>
          <w:sz w:val="21"/>
          <w:szCs w:val="21"/>
          <w:lang w:val="en-US"/>
        </w:rPr>
      </w:pPr>
      <w:hyperlink r:id="rId17" w:history="1">
        <w:r w:rsidR="007765F5" w:rsidRPr="00C97202">
          <w:rPr>
            <w:rStyle w:val="Hyperlink"/>
            <w:color w:val="000000" w:themeColor="text1"/>
            <w:lang w:val="en-US"/>
          </w:rPr>
          <w:t>Global call-in numbers</w:t>
        </w:r>
      </w:hyperlink>
    </w:p>
    <w:p w14:paraId="40D07D0F" w14:textId="77777777" w:rsidR="007765F5" w:rsidRDefault="007765F5" w:rsidP="003400EA">
      <w:pPr>
        <w:framePr w:hSpace="30" w:wrap="around" w:vAnchor="text" w:hAnchor="tex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195A8F7A" w14:textId="77777777" w:rsidR="007765F5" w:rsidRDefault="007765F5">
      <w:pPr>
        <w:rPr>
          <w:rFonts w:asciiTheme="minorHAnsi" w:hAnsiTheme="minorHAnsi" w:cstheme="minorBidi"/>
          <w:sz w:val="22"/>
          <w:szCs w:val="22"/>
          <w:lang w:val="en-US"/>
        </w:rPr>
      </w:pPr>
    </w:p>
    <w:p w14:paraId="7C2DAF24" w14:textId="77777777" w:rsidR="00603A4A" w:rsidRDefault="00603A4A" w:rsidP="00A03579">
      <w:pPr>
        <w:shd w:val="clear" w:color="auto" w:fill="FFFFFF" w:themeFill="background1"/>
        <w:spacing w:before="120" w:after="120"/>
        <w:ind w:left="2268" w:hanging="2268"/>
        <w:jc w:val="left"/>
      </w:pPr>
    </w:p>
    <w:sectPr w:rsidR="00603A4A" w:rsidSect="008141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9AEA" w14:textId="77777777" w:rsidR="000F281E" w:rsidRDefault="000F281E">
      <w:pPr>
        <w:spacing w:after="0"/>
      </w:pPr>
      <w:r>
        <w:separator/>
      </w:r>
    </w:p>
  </w:endnote>
  <w:endnote w:type="continuationSeparator" w:id="0">
    <w:p w14:paraId="62A9B160" w14:textId="77777777" w:rsidR="000F281E" w:rsidRDefault="000F2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9434" w14:textId="77777777" w:rsidR="0084695C" w:rsidRDefault="0084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FBBF" w14:textId="15B80C98" w:rsidR="008141D6" w:rsidRDefault="008141D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3288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B6A2" w14:textId="77777777" w:rsidR="00DB1F76" w:rsidRDefault="00DB1F76">
    <w:pPr>
      <w:pStyle w:val="Footer"/>
      <w:rPr>
        <w:lang w:val="fr-BE"/>
      </w:rPr>
    </w:pPr>
  </w:p>
  <w:p w14:paraId="37562AB0" w14:textId="77777777" w:rsidR="00DB1F76" w:rsidRDefault="00DB1F76">
    <w:pPr>
      <w:pStyle w:val="Footer"/>
      <w:rPr>
        <w:lang w:val="fr-BE"/>
      </w:rPr>
    </w:pPr>
  </w:p>
  <w:p w14:paraId="7FB06080" w14:textId="77777777" w:rsidR="008141D6" w:rsidRPr="009B52CE" w:rsidRDefault="008141D6">
    <w:pPr>
      <w:pStyle w:val="Footer"/>
      <w:rPr>
        <w:lang w:val="fr-BE"/>
      </w:rPr>
    </w:pPr>
    <w:r w:rsidRPr="008F693F">
      <w:rPr>
        <w:lang w:val="fr-BE"/>
      </w:rPr>
      <w:t>Commission européenne</w:t>
    </w:r>
    <w:r w:rsidR="009B52CE">
      <w:rPr>
        <w:lang w:val="fr-BE"/>
      </w:rPr>
      <w:t xml:space="preserve">, </w:t>
    </w:r>
    <w:r w:rsidR="009B52CE" w:rsidRPr="008F693F">
      <w:rPr>
        <w:lang w:val="fr-BE"/>
      </w:rPr>
      <w:t xml:space="preserve">1049 Bruxelles </w:t>
    </w:r>
    <w:r w:rsidRPr="008F693F">
      <w:rPr>
        <w:lang w:val="fr-BE"/>
      </w:rPr>
      <w:t>/</w:t>
    </w:r>
    <w:r w:rsidR="009B52CE">
      <w:rPr>
        <w:lang w:val="fr-BE"/>
      </w:rPr>
      <w:t xml:space="preserve"> </w:t>
    </w:r>
    <w:proofErr w:type="spellStart"/>
    <w:r w:rsidRPr="008F693F">
      <w:rPr>
        <w:lang w:val="fr-BE"/>
      </w:rPr>
      <w:t>Europese</w:t>
    </w:r>
    <w:proofErr w:type="spellEnd"/>
    <w:r w:rsidRPr="008F693F">
      <w:rPr>
        <w:lang w:val="fr-BE"/>
      </w:rPr>
      <w:t xml:space="preserve"> </w:t>
    </w:r>
    <w:proofErr w:type="spellStart"/>
    <w:r w:rsidRPr="008F693F">
      <w:rPr>
        <w:lang w:val="fr-BE"/>
      </w:rPr>
      <w:t>Commissie</w:t>
    </w:r>
    <w:proofErr w:type="spellEnd"/>
    <w:r w:rsidRPr="008F693F">
      <w:rPr>
        <w:lang w:val="fr-BE"/>
      </w:rPr>
      <w:t>,</w:t>
    </w:r>
    <w:r w:rsidR="009B52CE">
      <w:rPr>
        <w:lang w:val="fr-BE"/>
      </w:rPr>
      <w:t xml:space="preserve"> 1049 </w:t>
    </w:r>
    <w:r w:rsidRPr="008F693F">
      <w:rPr>
        <w:lang w:val="fr-BE"/>
      </w:rPr>
      <w:t>Brussel</w:t>
    </w:r>
    <w:r w:rsidR="009B52CE">
      <w:rPr>
        <w:lang w:val="fr-BE"/>
      </w:rPr>
      <w:t xml:space="preserve"> – </w:t>
    </w:r>
    <w:proofErr w:type="spellStart"/>
    <w:r w:rsidR="009B52CE">
      <w:rPr>
        <w:lang w:val="fr-BE"/>
      </w:rPr>
      <w:t>Belgium</w:t>
    </w:r>
    <w:proofErr w:type="spellEnd"/>
    <w:r w:rsidR="009B52CE">
      <w:rPr>
        <w:lang w:val="fr-BE"/>
      </w:rPr>
      <w:t xml:space="preserve"> </w:t>
    </w:r>
    <w:r w:rsidRPr="008F693F">
      <w:rPr>
        <w:lang w:val="fr-BE"/>
      </w:rPr>
      <w:t xml:space="preserve">- Tel. </w:t>
    </w:r>
    <w:r w:rsidR="009B52CE">
      <w:rPr>
        <w:lang w:val="fr-BE"/>
      </w:rPr>
      <w:t>(</w:t>
    </w:r>
    <w:r w:rsidRPr="009B52CE">
      <w:rPr>
        <w:lang w:val="fr-BE"/>
      </w:rPr>
      <w:t>32</w:t>
    </w:r>
    <w:r w:rsidR="009B52CE">
      <w:rPr>
        <w:lang w:val="fr-BE"/>
      </w:rPr>
      <w:t>-</w:t>
    </w:r>
    <w:r w:rsidRPr="009B52CE">
      <w:rPr>
        <w:lang w:val="fr-BE"/>
      </w:rPr>
      <w:t>2</w:t>
    </w:r>
    <w:r w:rsidR="009B52CE">
      <w:rPr>
        <w:lang w:val="fr-BE"/>
      </w:rPr>
      <w:t xml:space="preserve">) </w:t>
    </w:r>
    <w:r w:rsidRPr="009B52CE">
      <w:rPr>
        <w:lang w:val="fr-BE"/>
      </w:rPr>
      <w:t>299</w:t>
    </w:r>
    <w:r w:rsidR="009B52CE">
      <w:rPr>
        <w:lang w:val="fr-BE"/>
      </w:rPr>
      <w:t xml:space="preserve"> </w:t>
    </w:r>
    <w:r w:rsidRPr="009B52CE">
      <w:rPr>
        <w:lang w:val="fr-BE"/>
      </w:rPr>
      <w:t>11</w:t>
    </w:r>
    <w:r w:rsidR="009B52CE">
      <w:rPr>
        <w:lang w:val="fr-BE"/>
      </w:rPr>
      <w:t xml:space="preserve"> </w:t>
    </w:r>
    <w:r w:rsidRPr="009B52CE">
      <w:rPr>
        <w:lang w:val="fr-BE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50BE" w14:textId="77777777" w:rsidR="000F281E" w:rsidRDefault="000F281E">
      <w:pPr>
        <w:spacing w:after="0"/>
      </w:pPr>
      <w:r>
        <w:separator/>
      </w:r>
    </w:p>
  </w:footnote>
  <w:footnote w:type="continuationSeparator" w:id="0">
    <w:p w14:paraId="7D240443" w14:textId="77777777" w:rsidR="000F281E" w:rsidRDefault="000F2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0C85" w14:textId="77777777" w:rsidR="0084695C" w:rsidRDefault="0084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B7A8" w14:textId="77777777" w:rsidR="0084695C" w:rsidRDefault="0084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B0F8" w14:textId="77777777" w:rsidR="008141D6" w:rsidRDefault="008141D6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47A5A0F"/>
    <w:multiLevelType w:val="hybridMultilevel"/>
    <w:tmpl w:val="59487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950C25"/>
    <w:multiLevelType w:val="hybridMultilevel"/>
    <w:tmpl w:val="0AF81372"/>
    <w:lvl w:ilvl="0" w:tplc="BBB83B7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BDF5222"/>
    <w:multiLevelType w:val="hybridMultilevel"/>
    <w:tmpl w:val="46662D5E"/>
    <w:lvl w:ilvl="0" w:tplc="8AAC81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1C55586"/>
    <w:multiLevelType w:val="hybridMultilevel"/>
    <w:tmpl w:val="A020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29E5EEC"/>
    <w:multiLevelType w:val="multilevel"/>
    <w:tmpl w:val="BB22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94E1433"/>
    <w:multiLevelType w:val="hybridMultilevel"/>
    <w:tmpl w:val="47EEF6C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C78091C"/>
    <w:multiLevelType w:val="hybridMultilevel"/>
    <w:tmpl w:val="4F22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5" w15:restartNumberingAfterBreak="0">
    <w:nsid w:val="7F315CDA"/>
    <w:multiLevelType w:val="hybridMultilevel"/>
    <w:tmpl w:val="B0C4C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9"/>
  </w:num>
  <w:num w:numId="10">
    <w:abstractNumId w:val="21"/>
  </w:num>
  <w:num w:numId="11">
    <w:abstractNumId w:val="20"/>
  </w:num>
  <w:num w:numId="12">
    <w:abstractNumId w:val="24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3"/>
  </w:num>
  <w:num w:numId="18">
    <w:abstractNumId w:val="16"/>
  </w:num>
  <w:num w:numId="19">
    <w:abstractNumId w:val="23"/>
  </w:num>
  <w:num w:numId="20">
    <w:abstractNumId w:val="22"/>
  </w:num>
  <w:num w:numId="21">
    <w:abstractNumId w:val="4"/>
  </w:num>
  <w:num w:numId="22">
    <w:abstractNumId w:val="25"/>
  </w:num>
  <w:num w:numId="23">
    <w:abstractNumId w:val="11"/>
  </w:num>
  <w:num w:numId="24">
    <w:abstractNumId w:val="13"/>
  </w:num>
  <w:num w:numId="25">
    <w:abstractNumId w:val="2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T"/>
  </w:docVars>
  <w:rsids>
    <w:rsidRoot w:val="008F693F"/>
    <w:rsid w:val="0000444F"/>
    <w:rsid w:val="00035ADD"/>
    <w:rsid w:val="00042770"/>
    <w:rsid w:val="000642A1"/>
    <w:rsid w:val="00070008"/>
    <w:rsid w:val="00070145"/>
    <w:rsid w:val="000722AF"/>
    <w:rsid w:val="00074096"/>
    <w:rsid w:val="00074251"/>
    <w:rsid w:val="000838BB"/>
    <w:rsid w:val="000939D2"/>
    <w:rsid w:val="000A482E"/>
    <w:rsid w:val="000A59AD"/>
    <w:rsid w:val="000B034A"/>
    <w:rsid w:val="000C4C67"/>
    <w:rsid w:val="000C5F49"/>
    <w:rsid w:val="000D320F"/>
    <w:rsid w:val="000E1188"/>
    <w:rsid w:val="000E2D69"/>
    <w:rsid w:val="000F02A9"/>
    <w:rsid w:val="000F281E"/>
    <w:rsid w:val="00114CB2"/>
    <w:rsid w:val="00120986"/>
    <w:rsid w:val="00124EA6"/>
    <w:rsid w:val="001270CA"/>
    <w:rsid w:val="00132882"/>
    <w:rsid w:val="00132AC7"/>
    <w:rsid w:val="00134807"/>
    <w:rsid w:val="001351B8"/>
    <w:rsid w:val="001370C0"/>
    <w:rsid w:val="00147D0B"/>
    <w:rsid w:val="001543F4"/>
    <w:rsid w:val="00161309"/>
    <w:rsid w:val="00162714"/>
    <w:rsid w:val="00165D97"/>
    <w:rsid w:val="00170D9F"/>
    <w:rsid w:val="00174012"/>
    <w:rsid w:val="00176B1F"/>
    <w:rsid w:val="0018471C"/>
    <w:rsid w:val="001921FD"/>
    <w:rsid w:val="00193F75"/>
    <w:rsid w:val="00197416"/>
    <w:rsid w:val="001A4816"/>
    <w:rsid w:val="001B0F81"/>
    <w:rsid w:val="001B6504"/>
    <w:rsid w:val="001C4251"/>
    <w:rsid w:val="001C6687"/>
    <w:rsid w:val="001D1F57"/>
    <w:rsid w:val="001E53A0"/>
    <w:rsid w:val="001F391C"/>
    <w:rsid w:val="001F7061"/>
    <w:rsid w:val="0020714A"/>
    <w:rsid w:val="00211B80"/>
    <w:rsid w:val="00211C8F"/>
    <w:rsid w:val="00215096"/>
    <w:rsid w:val="0021589B"/>
    <w:rsid w:val="00236B9B"/>
    <w:rsid w:val="0023729D"/>
    <w:rsid w:val="00243892"/>
    <w:rsid w:val="00245153"/>
    <w:rsid w:val="00247807"/>
    <w:rsid w:val="002513DB"/>
    <w:rsid w:val="00261368"/>
    <w:rsid w:val="00263B57"/>
    <w:rsid w:val="00277C55"/>
    <w:rsid w:val="002839FE"/>
    <w:rsid w:val="00285CB5"/>
    <w:rsid w:val="00291A51"/>
    <w:rsid w:val="002A2DCF"/>
    <w:rsid w:val="002B1CB1"/>
    <w:rsid w:val="002B3D9C"/>
    <w:rsid w:val="002C4744"/>
    <w:rsid w:val="002D22CC"/>
    <w:rsid w:val="002D3699"/>
    <w:rsid w:val="002D3E0D"/>
    <w:rsid w:val="002D4044"/>
    <w:rsid w:val="002E5464"/>
    <w:rsid w:val="002E5BA2"/>
    <w:rsid w:val="003204B3"/>
    <w:rsid w:val="0032390E"/>
    <w:rsid w:val="00330534"/>
    <w:rsid w:val="00335E3F"/>
    <w:rsid w:val="00343826"/>
    <w:rsid w:val="003446AA"/>
    <w:rsid w:val="00352967"/>
    <w:rsid w:val="003600B9"/>
    <w:rsid w:val="003608F6"/>
    <w:rsid w:val="00361A31"/>
    <w:rsid w:val="00373CEB"/>
    <w:rsid w:val="0038334A"/>
    <w:rsid w:val="00387DD5"/>
    <w:rsid w:val="003A7037"/>
    <w:rsid w:val="003B0D95"/>
    <w:rsid w:val="003C5DA3"/>
    <w:rsid w:val="003E6F4A"/>
    <w:rsid w:val="003F46AA"/>
    <w:rsid w:val="003F5ABF"/>
    <w:rsid w:val="003F654D"/>
    <w:rsid w:val="0040162B"/>
    <w:rsid w:val="00406177"/>
    <w:rsid w:val="00412182"/>
    <w:rsid w:val="004129B0"/>
    <w:rsid w:val="00412C8A"/>
    <w:rsid w:val="004152FE"/>
    <w:rsid w:val="00415DC6"/>
    <w:rsid w:val="004261C8"/>
    <w:rsid w:val="0043130E"/>
    <w:rsid w:val="004345C2"/>
    <w:rsid w:val="00436F2F"/>
    <w:rsid w:val="00437960"/>
    <w:rsid w:val="00441B18"/>
    <w:rsid w:val="00444798"/>
    <w:rsid w:val="004516AD"/>
    <w:rsid w:val="00456149"/>
    <w:rsid w:val="00457791"/>
    <w:rsid w:val="00465E17"/>
    <w:rsid w:val="00472BE2"/>
    <w:rsid w:val="00473AF6"/>
    <w:rsid w:val="00475BB4"/>
    <w:rsid w:val="00476DF0"/>
    <w:rsid w:val="00477ABE"/>
    <w:rsid w:val="00495F7B"/>
    <w:rsid w:val="004C3A08"/>
    <w:rsid w:val="004E2726"/>
    <w:rsid w:val="004F6AAC"/>
    <w:rsid w:val="00504F9F"/>
    <w:rsid w:val="0051148E"/>
    <w:rsid w:val="00516B7B"/>
    <w:rsid w:val="005212D6"/>
    <w:rsid w:val="00524FB2"/>
    <w:rsid w:val="005357C4"/>
    <w:rsid w:val="00544B67"/>
    <w:rsid w:val="00547CCE"/>
    <w:rsid w:val="00554ADA"/>
    <w:rsid w:val="00555CE6"/>
    <w:rsid w:val="005923DB"/>
    <w:rsid w:val="005944BC"/>
    <w:rsid w:val="005A4AB3"/>
    <w:rsid w:val="005A5610"/>
    <w:rsid w:val="005A6CCB"/>
    <w:rsid w:val="005A6F37"/>
    <w:rsid w:val="005B5B3A"/>
    <w:rsid w:val="005C07E2"/>
    <w:rsid w:val="005C382E"/>
    <w:rsid w:val="005C3EEB"/>
    <w:rsid w:val="005C5A6F"/>
    <w:rsid w:val="005C764F"/>
    <w:rsid w:val="005D0982"/>
    <w:rsid w:val="005D3258"/>
    <w:rsid w:val="005D707E"/>
    <w:rsid w:val="005E183E"/>
    <w:rsid w:val="005E4DA9"/>
    <w:rsid w:val="00603A4A"/>
    <w:rsid w:val="006123EB"/>
    <w:rsid w:val="006169D5"/>
    <w:rsid w:val="00620345"/>
    <w:rsid w:val="00643716"/>
    <w:rsid w:val="00646C73"/>
    <w:rsid w:val="00646FB3"/>
    <w:rsid w:val="00661BF2"/>
    <w:rsid w:val="00666FAE"/>
    <w:rsid w:val="00671A51"/>
    <w:rsid w:val="00675F58"/>
    <w:rsid w:val="00681147"/>
    <w:rsid w:val="006875D6"/>
    <w:rsid w:val="00692B11"/>
    <w:rsid w:val="006937BF"/>
    <w:rsid w:val="006A6678"/>
    <w:rsid w:val="006B2913"/>
    <w:rsid w:val="006B3352"/>
    <w:rsid w:val="006B68D2"/>
    <w:rsid w:val="006C1F35"/>
    <w:rsid w:val="006C5C0F"/>
    <w:rsid w:val="006D142C"/>
    <w:rsid w:val="006E36C6"/>
    <w:rsid w:val="006F10B7"/>
    <w:rsid w:val="006F6A1F"/>
    <w:rsid w:val="006F6C76"/>
    <w:rsid w:val="0070247F"/>
    <w:rsid w:val="0070259F"/>
    <w:rsid w:val="007027CA"/>
    <w:rsid w:val="00703EA6"/>
    <w:rsid w:val="00704DDE"/>
    <w:rsid w:val="00715087"/>
    <w:rsid w:val="00727DE8"/>
    <w:rsid w:val="00751785"/>
    <w:rsid w:val="00752100"/>
    <w:rsid w:val="007540A8"/>
    <w:rsid w:val="00761DCC"/>
    <w:rsid w:val="00774EFA"/>
    <w:rsid w:val="007765F5"/>
    <w:rsid w:val="00777B24"/>
    <w:rsid w:val="00783A89"/>
    <w:rsid w:val="0078700D"/>
    <w:rsid w:val="00790340"/>
    <w:rsid w:val="00793B07"/>
    <w:rsid w:val="007A3068"/>
    <w:rsid w:val="007B04AD"/>
    <w:rsid w:val="007C2B81"/>
    <w:rsid w:val="007C630B"/>
    <w:rsid w:val="007E273D"/>
    <w:rsid w:val="007E5B4F"/>
    <w:rsid w:val="007F4410"/>
    <w:rsid w:val="00802615"/>
    <w:rsid w:val="00804109"/>
    <w:rsid w:val="0080648A"/>
    <w:rsid w:val="008079B5"/>
    <w:rsid w:val="00810192"/>
    <w:rsid w:val="008141D6"/>
    <w:rsid w:val="00820F2D"/>
    <w:rsid w:val="00821B72"/>
    <w:rsid w:val="008261EB"/>
    <w:rsid w:val="00836A40"/>
    <w:rsid w:val="00840710"/>
    <w:rsid w:val="00841FD0"/>
    <w:rsid w:val="00843AAE"/>
    <w:rsid w:val="00844D0E"/>
    <w:rsid w:val="0084695C"/>
    <w:rsid w:val="00847675"/>
    <w:rsid w:val="008570AC"/>
    <w:rsid w:val="00871B4A"/>
    <w:rsid w:val="00881587"/>
    <w:rsid w:val="00883584"/>
    <w:rsid w:val="0088428E"/>
    <w:rsid w:val="00884961"/>
    <w:rsid w:val="00885BEF"/>
    <w:rsid w:val="008A36C1"/>
    <w:rsid w:val="008A6249"/>
    <w:rsid w:val="008C297C"/>
    <w:rsid w:val="008C6680"/>
    <w:rsid w:val="008D054D"/>
    <w:rsid w:val="008E1606"/>
    <w:rsid w:val="008E3AF3"/>
    <w:rsid w:val="008E65BB"/>
    <w:rsid w:val="008F693F"/>
    <w:rsid w:val="009002A7"/>
    <w:rsid w:val="009025F8"/>
    <w:rsid w:val="009105C2"/>
    <w:rsid w:val="009105E4"/>
    <w:rsid w:val="00911A0E"/>
    <w:rsid w:val="00911F04"/>
    <w:rsid w:val="00927637"/>
    <w:rsid w:val="00931190"/>
    <w:rsid w:val="009318E8"/>
    <w:rsid w:val="00932724"/>
    <w:rsid w:val="009437D0"/>
    <w:rsid w:val="00962E89"/>
    <w:rsid w:val="00971A32"/>
    <w:rsid w:val="00973A25"/>
    <w:rsid w:val="00977460"/>
    <w:rsid w:val="009835A5"/>
    <w:rsid w:val="00986060"/>
    <w:rsid w:val="00992B8E"/>
    <w:rsid w:val="00994E8B"/>
    <w:rsid w:val="00997815"/>
    <w:rsid w:val="009A7595"/>
    <w:rsid w:val="009B3EA9"/>
    <w:rsid w:val="009B52CE"/>
    <w:rsid w:val="009C085C"/>
    <w:rsid w:val="009C1F4C"/>
    <w:rsid w:val="009C7C6B"/>
    <w:rsid w:val="009D15D2"/>
    <w:rsid w:val="009D41B1"/>
    <w:rsid w:val="009E201B"/>
    <w:rsid w:val="009E44C1"/>
    <w:rsid w:val="009F0A5C"/>
    <w:rsid w:val="009F1FFF"/>
    <w:rsid w:val="009F6F44"/>
    <w:rsid w:val="00A003CC"/>
    <w:rsid w:val="00A005EC"/>
    <w:rsid w:val="00A00AA5"/>
    <w:rsid w:val="00A033D7"/>
    <w:rsid w:val="00A03579"/>
    <w:rsid w:val="00A0643A"/>
    <w:rsid w:val="00A14677"/>
    <w:rsid w:val="00A23C73"/>
    <w:rsid w:val="00A302D4"/>
    <w:rsid w:val="00A3189B"/>
    <w:rsid w:val="00A35D53"/>
    <w:rsid w:val="00A369A8"/>
    <w:rsid w:val="00A41DCB"/>
    <w:rsid w:val="00A46334"/>
    <w:rsid w:val="00A54658"/>
    <w:rsid w:val="00A57CA3"/>
    <w:rsid w:val="00A66EBD"/>
    <w:rsid w:val="00A725B7"/>
    <w:rsid w:val="00A743FD"/>
    <w:rsid w:val="00A85638"/>
    <w:rsid w:val="00A953EE"/>
    <w:rsid w:val="00A95684"/>
    <w:rsid w:val="00AA5651"/>
    <w:rsid w:val="00AB0677"/>
    <w:rsid w:val="00AB14F8"/>
    <w:rsid w:val="00AB361A"/>
    <w:rsid w:val="00AB4981"/>
    <w:rsid w:val="00AC25B1"/>
    <w:rsid w:val="00AC386D"/>
    <w:rsid w:val="00AD09D0"/>
    <w:rsid w:val="00AD3210"/>
    <w:rsid w:val="00AD33EE"/>
    <w:rsid w:val="00AE2DE7"/>
    <w:rsid w:val="00AF2BA2"/>
    <w:rsid w:val="00AF5704"/>
    <w:rsid w:val="00B0234A"/>
    <w:rsid w:val="00B215F8"/>
    <w:rsid w:val="00B23BA6"/>
    <w:rsid w:val="00B27C50"/>
    <w:rsid w:val="00B415CE"/>
    <w:rsid w:val="00B46895"/>
    <w:rsid w:val="00B51D72"/>
    <w:rsid w:val="00B5292F"/>
    <w:rsid w:val="00B53E37"/>
    <w:rsid w:val="00B56925"/>
    <w:rsid w:val="00B77416"/>
    <w:rsid w:val="00B77EF8"/>
    <w:rsid w:val="00B87534"/>
    <w:rsid w:val="00BA075F"/>
    <w:rsid w:val="00BA14EF"/>
    <w:rsid w:val="00BA6948"/>
    <w:rsid w:val="00BB77BB"/>
    <w:rsid w:val="00BC00DE"/>
    <w:rsid w:val="00BD58BA"/>
    <w:rsid w:val="00BD598E"/>
    <w:rsid w:val="00BD7303"/>
    <w:rsid w:val="00BE10D6"/>
    <w:rsid w:val="00BE231B"/>
    <w:rsid w:val="00BE4AB6"/>
    <w:rsid w:val="00BF3E9F"/>
    <w:rsid w:val="00BF41CB"/>
    <w:rsid w:val="00BF5B67"/>
    <w:rsid w:val="00C07974"/>
    <w:rsid w:val="00C17BDF"/>
    <w:rsid w:val="00C20ED1"/>
    <w:rsid w:val="00C272A3"/>
    <w:rsid w:val="00C27CD5"/>
    <w:rsid w:val="00C27F0F"/>
    <w:rsid w:val="00C323A1"/>
    <w:rsid w:val="00C33342"/>
    <w:rsid w:val="00C379D6"/>
    <w:rsid w:val="00C41B84"/>
    <w:rsid w:val="00C4573C"/>
    <w:rsid w:val="00C52A27"/>
    <w:rsid w:val="00C53B34"/>
    <w:rsid w:val="00C62050"/>
    <w:rsid w:val="00C63890"/>
    <w:rsid w:val="00C7471B"/>
    <w:rsid w:val="00C86202"/>
    <w:rsid w:val="00C930FE"/>
    <w:rsid w:val="00C95A4F"/>
    <w:rsid w:val="00C963BB"/>
    <w:rsid w:val="00C97202"/>
    <w:rsid w:val="00CA15B1"/>
    <w:rsid w:val="00CB03E5"/>
    <w:rsid w:val="00CB2A5C"/>
    <w:rsid w:val="00CB4662"/>
    <w:rsid w:val="00CC2FC5"/>
    <w:rsid w:val="00CC5A20"/>
    <w:rsid w:val="00CD1CF1"/>
    <w:rsid w:val="00CD1FF5"/>
    <w:rsid w:val="00CD4F83"/>
    <w:rsid w:val="00CD53E2"/>
    <w:rsid w:val="00CF002C"/>
    <w:rsid w:val="00CF36B0"/>
    <w:rsid w:val="00CF5854"/>
    <w:rsid w:val="00CF66B4"/>
    <w:rsid w:val="00CF6B2D"/>
    <w:rsid w:val="00D01F9A"/>
    <w:rsid w:val="00D05E25"/>
    <w:rsid w:val="00D07482"/>
    <w:rsid w:val="00D07AAE"/>
    <w:rsid w:val="00D14AC7"/>
    <w:rsid w:val="00D17BF7"/>
    <w:rsid w:val="00D2035E"/>
    <w:rsid w:val="00D308C3"/>
    <w:rsid w:val="00D332E1"/>
    <w:rsid w:val="00D34637"/>
    <w:rsid w:val="00D35B5A"/>
    <w:rsid w:val="00D401D9"/>
    <w:rsid w:val="00D40D63"/>
    <w:rsid w:val="00D418FE"/>
    <w:rsid w:val="00D43BE1"/>
    <w:rsid w:val="00D456B2"/>
    <w:rsid w:val="00D511F5"/>
    <w:rsid w:val="00D5722C"/>
    <w:rsid w:val="00D7384C"/>
    <w:rsid w:val="00D73A7C"/>
    <w:rsid w:val="00D77053"/>
    <w:rsid w:val="00D8316C"/>
    <w:rsid w:val="00DA1F7C"/>
    <w:rsid w:val="00DA3FF0"/>
    <w:rsid w:val="00DA4BC4"/>
    <w:rsid w:val="00DB1F76"/>
    <w:rsid w:val="00DB7397"/>
    <w:rsid w:val="00DD6B84"/>
    <w:rsid w:val="00E022DB"/>
    <w:rsid w:val="00E110A0"/>
    <w:rsid w:val="00E211EF"/>
    <w:rsid w:val="00E24024"/>
    <w:rsid w:val="00E3239A"/>
    <w:rsid w:val="00E34243"/>
    <w:rsid w:val="00E34D96"/>
    <w:rsid w:val="00E373F4"/>
    <w:rsid w:val="00E43A3F"/>
    <w:rsid w:val="00E51CD9"/>
    <w:rsid w:val="00E53607"/>
    <w:rsid w:val="00E553F6"/>
    <w:rsid w:val="00E601E7"/>
    <w:rsid w:val="00E73EC1"/>
    <w:rsid w:val="00E7496C"/>
    <w:rsid w:val="00E82655"/>
    <w:rsid w:val="00E92E13"/>
    <w:rsid w:val="00E94879"/>
    <w:rsid w:val="00EA0011"/>
    <w:rsid w:val="00EA14DE"/>
    <w:rsid w:val="00EA6211"/>
    <w:rsid w:val="00EB4646"/>
    <w:rsid w:val="00EB6D8D"/>
    <w:rsid w:val="00EB7D25"/>
    <w:rsid w:val="00ED43F9"/>
    <w:rsid w:val="00ED4C46"/>
    <w:rsid w:val="00ED7E28"/>
    <w:rsid w:val="00EE34D8"/>
    <w:rsid w:val="00EF513E"/>
    <w:rsid w:val="00EF5BAF"/>
    <w:rsid w:val="00F02983"/>
    <w:rsid w:val="00F172FA"/>
    <w:rsid w:val="00F3725A"/>
    <w:rsid w:val="00F43341"/>
    <w:rsid w:val="00F61046"/>
    <w:rsid w:val="00F64B39"/>
    <w:rsid w:val="00F72FCC"/>
    <w:rsid w:val="00F75BB1"/>
    <w:rsid w:val="00F83123"/>
    <w:rsid w:val="00F86029"/>
    <w:rsid w:val="00F8650B"/>
    <w:rsid w:val="00F871E3"/>
    <w:rsid w:val="00F901BD"/>
    <w:rsid w:val="00F916E2"/>
    <w:rsid w:val="00F95AA5"/>
    <w:rsid w:val="00FA20A8"/>
    <w:rsid w:val="00FA2901"/>
    <w:rsid w:val="00FA4407"/>
    <w:rsid w:val="00FA7021"/>
    <w:rsid w:val="00FC41D3"/>
    <w:rsid w:val="00FC440C"/>
    <w:rsid w:val="00FE1D81"/>
    <w:rsid w:val="00FE33B2"/>
    <w:rsid w:val="00FE55F9"/>
    <w:rsid w:val="00FE7F3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57106A1"/>
  <w15:docId w15:val="{1A66C55E-7FB0-41B7-8C00-A5F75B60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B5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link w:val="Footer"/>
    <w:uiPriority w:val="99"/>
    <w:rsid w:val="008F693F"/>
    <w:rPr>
      <w:rFonts w:ascii="Arial" w:hAnsi="Arial"/>
      <w:sz w:val="16"/>
      <w:lang w:eastAsia="en-US"/>
    </w:rPr>
  </w:style>
  <w:style w:type="character" w:customStyle="1" w:styleId="DateChar">
    <w:name w:val="Date Char"/>
    <w:link w:val="Date"/>
    <w:uiPriority w:val="99"/>
    <w:rsid w:val="008F693F"/>
    <w:rPr>
      <w:sz w:val="24"/>
      <w:lang w:eastAsia="en-US"/>
    </w:rPr>
  </w:style>
  <w:style w:type="character" w:customStyle="1" w:styleId="SignatureChar">
    <w:name w:val="Signature Char"/>
    <w:link w:val="Signature"/>
    <w:uiPriority w:val="99"/>
    <w:rsid w:val="008F693F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2"/>
    <w:rsid w:val="008F693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uiPriority w:val="2"/>
    <w:rsid w:val="008F693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HeaderChar">
    <w:name w:val="Header Char"/>
    <w:link w:val="Header"/>
    <w:uiPriority w:val="99"/>
    <w:rsid w:val="008F693F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F7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5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418FE"/>
    <w:rPr>
      <w:color w:val="0000FF"/>
      <w:u w:val="single"/>
    </w:rPr>
  </w:style>
  <w:style w:type="character" w:styleId="EndnoteReference">
    <w:name w:val="endnote reference"/>
    <w:uiPriority w:val="99"/>
    <w:semiHidden/>
    <w:unhideWhenUsed/>
    <w:rsid w:val="00AD09D0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D77053"/>
    <w:rPr>
      <w:rFonts w:ascii="Arial" w:hAnsi="Arial"/>
      <w:b/>
      <w:kern w:val="28"/>
      <w:sz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5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51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5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4515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53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89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A3189B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4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4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A7C"/>
    <w:pPr>
      <w:spacing w:before="100" w:beforeAutospacing="1" w:after="100" w:afterAutospacing="1"/>
      <w:jc w:val="left"/>
    </w:pPr>
    <w:rPr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D73A7C"/>
    <w:rPr>
      <w:b/>
      <w:bCs/>
    </w:rPr>
  </w:style>
  <w:style w:type="paragraph" w:customStyle="1" w:styleId="paragraph">
    <w:name w:val="paragraph"/>
    <w:basedOn w:val="Normal"/>
    <w:rsid w:val="00D73A7C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D73A7C"/>
  </w:style>
  <w:style w:type="character" w:customStyle="1" w:styleId="eop">
    <w:name w:val="eop"/>
    <w:basedOn w:val="DefaultParagraphFont"/>
    <w:rsid w:val="00D73A7C"/>
  </w:style>
  <w:style w:type="paragraph" w:customStyle="1" w:styleId="ZFlag">
    <w:name w:val="Z_Flag"/>
    <w:basedOn w:val="Normal"/>
    <w:next w:val="Normal"/>
    <w:uiPriority w:val="2"/>
    <w:rsid w:val="00D14AC7"/>
    <w:pPr>
      <w:widowControl w:val="0"/>
      <w:spacing w:after="0"/>
      <w:ind w:right="85"/>
    </w:pPr>
    <w:rPr>
      <w:lang w:eastAsia="en-GB"/>
    </w:rPr>
  </w:style>
  <w:style w:type="table" w:customStyle="1" w:styleId="TableLetterhead">
    <w:name w:val="Table Letterhead"/>
    <w:basedOn w:val="TableNormal"/>
    <w:semiHidden/>
    <w:rsid w:val="00D14AC7"/>
    <w:rPr>
      <w:sz w:val="24"/>
    </w:rPr>
    <w:tblPr>
      <w:tblCellMar>
        <w:left w:w="0" w:type="dxa"/>
        <w:bottom w:w="34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ecconf.webex.com/ecconf/j.php?MTID=med661aa02ef587ce2a0fd82c843940c2__;!!DOxrgLBm!Q_9bPRg_VzZvLelyBSZ4T5nlrewxocaa506theKEct33pe96k81EL6GUEla1kMHzRQht8EVs$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cconf.webex.com/ecconf/j.php?MTID=med661aa02ef587ce2a0fd82c843940c2" TargetMode="External"/><Relationship Id="rId17" Type="http://schemas.openxmlformats.org/officeDocument/2006/relationships/hyperlink" Target="https://urldefense.com/v3/__https:/ecconf.webex.com/ecconf/globalcallin.php?MTID=mec30f1658be437bbbf16c24dde30a99a__;!!DOxrgLBm!Q_9bPRg_VzZvLelyBSZ4T5nlrewxocaa506theKEct33pe96k81EL6GUEla1kMHzRf04YT8x$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tel:%2B352-2730-0072,,*01*27437311896%2367866595%23*01*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tel:%2B32-262-00867,,*01*27437311896%2367866595%23*01*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com/v3/__https:/ecconf.webex.com/ecconf/j.php?MTID=med661aa02ef587ce2a0fd82c843940c2__;!!DOxrgLBm!Q_9bPRg_VzZvLelyBSZ4T5nlrewxocaa506theKEct33pe96k81EL6GUEla1kMHzRQht8EVs$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EurolookProperties>
  <ProductCustomizationId/>
  <Created>
    <Version>4.6</Version>
    <Date>2019-11-05T16:38:13</Date>
    <Language>EN</Language>
    <Note/>
  </Created>
  <Edited>
    <Version>10.0.42447.0</Version>
    <Date>2021-11-19T11:35:51</Date>
  </Edited>
  <DocumentModel>
    <Id>a68dca3e-24ca-4dba-8741-3c79d129d370</Id>
    <Name>Letter</Name>
  </DocumentModel>
  <DocumentDate/>
  <DocumentVersion/>
  <CompatibilityMode>Eurolook4X</CompatibilityMode>
</EurolookProperties>
</file>

<file path=customXml/item2.xml><?xml version="1.0" encoding="utf-8"?>
<Texts>
  <OpeningMembersOfParliament2>Sir/Madam,</OpeningMembersOfParliament2>
  <OpeningAmbassadors2>Sir/Madam, </OpeningAmbassadors2>
  <SecurityPharma>Pharma Investigations</SecurityPharma>
  <MarkingUntilText>UNTIL</MarkingUntilText>
  <OpeningMinisters3>Dear Home Secretary,</OpeningMinisters3>
  <SecurityMediationServiceMatter>Mediation Service</SecurityMediationServiceMatter>
  <OpeningIndividualsPlural>Dear Sir, </OpeningIndividualsPlural>
  <SecurityEconomyAndFinance>Economy and Finance</SecurityEconomyAndFinance>
  <FooterFax>Fax</FooterFax>
  <COMPFootnoteText>{field:HYPERLINK "https://myintracomm.ec.europa.eu/corp/security/EN/newDS3/SensitiveInformation/Pages/SPECIAL-HANDLING-INFORMATION-DG-COMP.aspx?ln=en" |https://www.europa.eu/handling_instructions}</COMPFootnoteText>
  <OpeningAmbassadors>[Your] Excellency,</OpeningAmbassadors>
  <ClosingSecretariesGeneral>I have the honour to be, Sir/Madam, Yours faithfully,</ClosingSecretariesGeneral>
  <NoteCopy>c.c.:</NoteCopy>
  <OpeningMinisters>Sir/Madam/My Lord, </OpeningMinisters>
  <OpeningIndividualsLessFormal>Dear Mr/Mrs/Ms/Dr [surname],</OpeningIndividualsLessFormal>
  <FooterOffice>Office:</FooterOffice>
  <SecurityOlafInvestigations>OLAF Investigations</SecurityOlafInvestigations>
  <ClosingHeadsOfGovernment2>Yours faithfully, </ClosingHeadsOfGovernment2>
  <NoteReference>Ref.:</NoteReference>
  <Closing>Yours faithfully, </Closing>
  <SpecialHandlingClima>CLIMA</SpecialHandlingClima>
  <ETSHandlingFootnote>{field:HYPERLINK "https://myintracomm.ec.europa.eu/corp/security/EN/newDS3/SensitiveInformation/Pages/default.aspx" |https://www.europa.eu/handling_instructions}</ETSHandlingFootnote>
  <CLIMAfootnotetext>{field:HYPERLINK "https://myintracomm.ec.europa.eu/corp/security/EN/newDS3/SensitiveInformation/Pages/SPECIAL-HANDLING-INFORMATION-DG-CLIMA.aspx?ln=en" |https://www.europa.eu/handling_instructions}</CLIMAfootnotetext>
  <SensitiveHandling>Handling instructions for SENSITIVE information are given at </SensitiveHandling>
  <ClosingMinisters2>Yours faithfully, </ClosingMinisters2>
  <OpeningAmbassadors3>Dear Ambassador, </OpeningAmbassadors3>
  <SensitiveFootnoteHyperlink>{field:HYPERLINK "https://europa.eu/!db43PX" |https://europa.eu/!db43PX}</SensitiveFootnoteHyperlink>
  <ClosingAmbassadors2>Yours faithfully,</ClosingAmbassadors2>
  <SecurityOlafSpecialHandling>OLAF Investigations</SecurityOlafSpecialHandling>
  <NoteParticipants>Participants:</NoteParticipants>
  <ClosingMembersOfParliament2>Yours faithfully,</ClosingMembersOfParliament2>
  <ClimaSensitive>CLIMA</ClimaSensitive>
  <CourtProceduralDocuments>Court Procedural Documents</CourtProceduralDocuments>
  <ClosingPresidentsEUInst>Yours faithfully, </ClosingPresidentsEUInst>
  <OpeningPresidentsEUInst2>Dear Mr/Madam President,</OpeningPresidentsEUInst2>
  <NoteParticipant>Participant:</NoteParticipant>
  <ClosingMinisters3>Yours sincerely, </ClosingMinisters3>
  <OpeningMinisters2>Dear Minister,</OpeningMinisters2>
  <OpeningMinisters4>Dear Mr/Ms [surname],</OpeningMinisters4>
  <EconomyFinanceHandling>{field:HYPERLINK "https://myintracomm.ec.europa.eu/corp/security/EN/newDS3/SensitiveInformation/Pages/SPECIAL-HANDLING-INFORMATION-DG-ECFIN.aspx?ln=en" |https://www.europa.eu/handling_instructions}</EconomyFinanceHandling>
  <OrgaRoot>EUROPEAN COMMISSION</OrgaRoot>
  <NoteCopies>c.c.:</NoteCopies>
  <ClosingAmbassadors>I have the honour to be, Sir/Madam, Yours faithfully,</ClosingAmbassadors>
  <ClosingMembersOfParliament>Yours faithfully,</ClosingMembersOfParliament>
  <NoteSubject>Subject:</NoteSubject>
  <Contact>Contact:</Contact>
  <SensitiveLabel>Sensitive</SensitiveLabel>
  <ClosingPresidentsEUInst3>Yours faithfully, </ClosingPresidentsEUInst3>
  <OLAFHandlingInstructions>{field:HYPERLINK "https://myintracomm.ec.europa.eu/corp/security/EN/newDS3/SensitiveInformation/Pages/SPECIAL-HANDLING-INFORMATION-OLAF-Investigations.aspx?ln=en" |https://www.europa.eu/handling_instructions}</OLAFHandlingInstructions>
  <ClosingHeadsOfGovernment>I remain, Sir/Madam, Yours faithfully, </ClosingHeadsOfGovernment>
  <OpeningHeadsOfGovernment2>Dear Prime Minister, </OpeningHeadsOfGovernment2>
  <SpecialHandlingLabel>Special Handling</SpecialHandlingLabel>
  <Closing2>Yours sincerely, </Closing2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ClosingMinisters>I remain [or I am], Sir/Madam/My Lord, Yours faithfully,</ClosingMinisters>
  <ClosingHeadsOfState>I have the honour to be, Sir/Madam, Yours faithfully,</ClosingHeadsOfState>
  <SecurityStaffMatter>Staff Matter</SecurityStaffMatter>
  <SecurityOpinionLegalService>Opinion of the Legal Service</SecurityOpinionLegalService>
  <SpecialHandlingFootnote>Special handling instructions are given at </SpecialHandlingFootnote>
  <OpeningSecretariesGeneral>Sir/Madam,</OpeningSecretariesGeneral>
  <PharmaHandlingInstructions>{field:HYPERLINK "https://myintracomm.ec.europa.eu/corp/security/EN/newDS3/SensitiveInformation/Pages/SPECIAL-HANDLING-INFORMATION-Pharma-investigations.aspx?ln=en" |https://www.europa.eu/handling_instructions}</PharmaHandlingInstructions>
  <SecurityEtsSensitive>ETS</SecurityEtsSensitive>
  <OpeningHeadsOfState3>Madam President,</OpeningHeadsOfState3>
  <OpeningIndividualsFormal>Dear Sir / Dear Madam,</OpeningIndividualsFormal>
  <OpeningMembersOfParliament>Dear Mr/Mrs [surname],</OpeningMembersOfParliament>
  <SecurityEtsCritical>ETS Critical</SecurityEtsCritical>
  <SecurityCompSpecial>COMP</SecurityCompSpecial>
  <OpeningPresidentsEUInst>Dear Mr/Madam President,</OpeningPresidentsEUInst>
  <EmbargoUnlimited>Embargo (Unlimited)</EmbargoUnlimited>
  <SecurityPharmaSpecial>Pharma Investigations</SecurityPharmaSpecial>
  <AddressFooterBrussels>Commission européenne/Europese Commissie, 1049 Bruxelles/Brussel, BELGIQUE/BELGIË - Tel. +32 22991111</AddressFooterBrussels>
  <ETSLimited>ETS Joint Procurement</ETSLimited>
  <SecurityIasOperations>IAS Operations</SecurityIasOperations>
  <OpeningHeadsOfState2>Mr President,</OpeningHeadsOfState2>
  <FooterPhone>Tel. direct line</FooterPhone>
  <OpeningHeadsOfGovernment>Excellency,</OpeningHeadsOfGovernment>
  <SecuritySecurityMatter>Security Matter</SecuritySecurityMatter>
  <NoteEnclosures>Enclosures:</NoteEnclosures>
  <SecurityMedicalSecret>Medical Secret</SecurityMedicalSecret>
  <ClosingHeadsOfState2>Yours faithfully, </ClosingHeadsOfState2>
  <Contacts>Contacts:</Contacts>
  <ClosingPresidentsEUInst2>Yours faithfully, </ClosingPresidentsEUInst2>
  <OpeningHeadsOfState>Excellency,</OpeningHeadsOfState>
  <SecurityEmbargo>EMBARGO UNTIL</SecurityEmbargo>
  <ClosingSecretariesGeneral2>Yours faithfully, </ClosingSecretariesGeneral2>
  <DateFormatShort>dd/MM/yyyy</DateFormatShort>
  <DateFormatLong>d MMMM yyyy</DateFormatLong>
</Texts>
</file>

<file path=customXml/item3.xml><?xml version="1.0" encoding="utf-8"?>
<Author Role="Creator">
  <Id>5e62a33f-630e-4f9b-abe5-14ab4902d601</Id>
  <Names>
    <Latin>
      <FirstName>Doris</FirstName>
      <LastName>MARQUARDT</LastName>
    </Latin>
    <Greek>
      <FirstName/>
      <LastName/>
    </Greek>
    <Cyrillic>
      <FirstName/>
      <LastName/>
    </Cyrillic>
    <DocumentScript>
      <FirstName>Doris</FirstName>
      <LastName>MARQUARDT</LastName>
      <FullName>Doris MARQUARDT</FullName>
    </DocumentScript>
  </Names>
  <Initials>DM</Initials>
  <Gender>f</Gender>
  <Email>Doris.MARQUARDT@ec.europa.eu</Email>
  <Service>AGRI.DDG1.B.2.001</Service>
  <Function ShowInSignature="true" ShowInHeader="false" HeaderText=""/>
  <WebAddress/>
  <InheritedWebAddress>WebAddress</InheritedWebAddress>
  <OrgaEntity1>
    <Id>470cbc82-089a-40a5-a69c-f5abfd74f289</Id>
    <LogicalLevel>1</LogicalLevel>
    <Name>AGRI</Name>
    <HeadLine1>DIRECTORATE-GENERAL FOR RESEARCH &amp; INNOVATION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0e2e1b9f-b4fb-4ff2-9cc4-2789b1d133eb</Id>
    <LogicalLevel>2</LogicalLevel>
    <Name>AGRI.DDG1.B</Name>
    <HeadLine1>Directorate B. Quality, Research &amp; Innovation, Outreach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1606e9f8-c386-499d-9c51-f666d3665f60</Id>
    <LogicalLevel>3</LogicalLevel>
    <Name>AGRI.DDG1.B.2</Name>
    <HeadLine1>B.2. Research and Innovation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+32 229-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4301-</PhoneNumberPrefix>
      <Location>Luxembourg,</Location>
      <Footer>Commission européenne, 2920 Luxembourg, LUXEMBOURG - Tel. +352 43011</Footer>
    </Address>
  </Addresses>
  <JobAssignmentId/>
  <MainWorkplace IsMain="true">
    <AddressId>f03b5801-04c9-4931-aa17-c6d6c70bc579</AddressId>
    <Fax/>
    <Phone>+32 229-83145</Phone>
    <Office>L130 10/198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+32 229-83145</Phone>
      <Office>L130 10/198</Office>
    </Workplace>
  </Workplaces>
</Author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B46D-E349-4471-8A49-6E2D72259310}">
  <ds:schemaRefs/>
</ds:datastoreItem>
</file>

<file path=customXml/itemProps2.xml><?xml version="1.0" encoding="utf-8"?>
<ds:datastoreItem xmlns:ds="http://schemas.openxmlformats.org/officeDocument/2006/customXml" ds:itemID="{3C3027A6-DC69-45C6-9163-62551E8FD691}">
  <ds:schemaRefs/>
</ds:datastoreItem>
</file>

<file path=customXml/itemProps3.xml><?xml version="1.0" encoding="utf-8"?>
<ds:datastoreItem xmlns:ds="http://schemas.openxmlformats.org/officeDocument/2006/customXml" ds:itemID="{4F02378B-D079-4048-B29E-129EA5248C21}">
  <ds:schemaRefs/>
</ds:datastoreItem>
</file>

<file path=customXml/itemProps4.xml><?xml version="1.0" encoding="utf-8"?>
<ds:datastoreItem xmlns:ds="http://schemas.openxmlformats.org/officeDocument/2006/customXml" ds:itemID="{56CDA1B9-8F87-4742-BBD5-85E62828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Eurolook.dotm</Template>
  <TotalTime>0</TotalTime>
  <Pages>2</Pages>
  <Words>260</Words>
  <Characters>2899</Characters>
  <Application>Microsoft Office Word</Application>
  <DocSecurity>0</DocSecurity>
  <PresentationFormat>Microsoft Word 14.0</PresentationFormat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3130</CharactersWithSpaces>
  <SharedDoc>false</SharedDoc>
  <HLinks>
    <vt:vector size="6" baseType="variant"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mailto:EVENTS@ec.europa.eu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Lysiane HUBERT</dc:creator>
  <cp:keywords>EL4</cp:keywords>
  <cp:lastModifiedBy>VAN MEERLOO Marjan (RTD)</cp:lastModifiedBy>
  <cp:revision>2</cp:revision>
  <cp:lastPrinted>2020-01-06T08:04:00Z</cp:lastPrinted>
  <dcterms:created xsi:type="dcterms:W3CDTF">2021-12-06T15:30:00Z</dcterms:created>
  <dcterms:modified xsi:type="dcterms:W3CDTF">2021-12-06T15:30:00Z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Lysiane HUBERT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